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9923F2" w14:textId="77777777" w:rsidR="00023FF1" w:rsidRDefault="00023FF1" w:rsidP="00D47E7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36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023FF1" w14:paraId="64B0E102" w14:textId="77777777" w:rsidTr="00023FF1">
        <w:tc>
          <w:tcPr>
            <w:tcW w:w="9571" w:type="dxa"/>
            <w:tcBorders>
              <w:bottom w:val="single" w:sz="4" w:space="0" w:color="auto"/>
            </w:tcBorders>
          </w:tcPr>
          <w:p w14:paraId="55C0E8D4" w14:textId="527D5577" w:rsidR="00023FF1" w:rsidRPr="00E84134" w:rsidRDefault="00E84134" w:rsidP="00D47E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36"/>
              </w:rPr>
            </w:pPr>
            <w:r w:rsidRPr="00E84134">
              <w:rPr>
                <w:rFonts w:ascii="Times New Roman" w:hAnsi="Times New Roman" w:cs="Times New Roman"/>
                <w:sz w:val="28"/>
                <w:szCs w:val="36"/>
              </w:rPr>
              <w:t>Муниципальное дошкольное образовательное учреждение Собинского района детский сад № 15 «Колосок»</w:t>
            </w:r>
          </w:p>
        </w:tc>
      </w:tr>
      <w:tr w:rsidR="00023FF1" w14:paraId="6A1A3A59" w14:textId="77777777" w:rsidTr="00023FF1">
        <w:tc>
          <w:tcPr>
            <w:tcW w:w="9571" w:type="dxa"/>
            <w:tcBorders>
              <w:top w:val="single" w:sz="4" w:space="0" w:color="auto"/>
            </w:tcBorders>
          </w:tcPr>
          <w:p w14:paraId="70B4FB51" w14:textId="5E4D9500" w:rsidR="00023FF1" w:rsidRPr="00023FF1" w:rsidRDefault="00023FF1" w:rsidP="00D47E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36"/>
              </w:rPr>
            </w:pPr>
            <w:r w:rsidRPr="00023FF1">
              <w:rPr>
                <w:rFonts w:ascii="Times New Roman" w:hAnsi="Times New Roman" w:cs="Times New Roman"/>
                <w:sz w:val="20"/>
                <w:szCs w:val="24"/>
              </w:rPr>
              <w:t>(наименование организации)</w:t>
            </w:r>
          </w:p>
        </w:tc>
      </w:tr>
    </w:tbl>
    <w:p w14:paraId="7C44C62D" w14:textId="77777777" w:rsidR="005D7818" w:rsidRDefault="005D7818" w:rsidP="005D781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36"/>
        </w:rPr>
      </w:pPr>
    </w:p>
    <w:p w14:paraId="736FDACB" w14:textId="77777777" w:rsidR="005D7818" w:rsidRDefault="005D7818" w:rsidP="005D781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36"/>
        </w:rPr>
      </w:pPr>
    </w:p>
    <w:p w14:paraId="1E8378BE" w14:textId="7573B83C" w:rsidR="005D7818" w:rsidRDefault="005D7818" w:rsidP="005D781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36"/>
        </w:rPr>
      </w:pPr>
      <w:r w:rsidRPr="008245A8">
        <w:rPr>
          <w:rFonts w:ascii="Times New Roman" w:hAnsi="Times New Roman" w:cs="Times New Roman"/>
          <w:b/>
          <w:bCs/>
          <w:sz w:val="28"/>
          <w:szCs w:val="36"/>
        </w:rPr>
        <w:t>Результаты</w:t>
      </w:r>
    </w:p>
    <w:p w14:paraId="34BBD882" w14:textId="77777777" w:rsidR="005D7818" w:rsidRDefault="005D7818" w:rsidP="005D781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36"/>
        </w:rPr>
      </w:pPr>
      <w:r w:rsidRPr="008245A8">
        <w:rPr>
          <w:rFonts w:ascii="Times New Roman" w:hAnsi="Times New Roman" w:cs="Times New Roman"/>
          <w:b/>
          <w:bCs/>
          <w:sz w:val="28"/>
          <w:szCs w:val="36"/>
        </w:rPr>
        <w:t>независимой оценки качества условий оказания услуг</w:t>
      </w:r>
    </w:p>
    <w:p w14:paraId="086038F0" w14:textId="77777777" w:rsidR="00023FF1" w:rsidRDefault="00023FF1" w:rsidP="00D47E7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36"/>
        </w:rPr>
      </w:pPr>
    </w:p>
    <w:tbl>
      <w:tblPr>
        <w:tblpPr w:leftFromText="180" w:rightFromText="180" w:vertAnchor="text" w:horzAnchor="margin" w:tblpY="238"/>
        <w:tblW w:w="9606" w:type="dxa"/>
        <w:tblLook w:val="04A0" w:firstRow="1" w:lastRow="0" w:firstColumn="1" w:lastColumn="0" w:noHBand="0" w:noVBand="1"/>
      </w:tblPr>
      <w:tblGrid>
        <w:gridCol w:w="660"/>
        <w:gridCol w:w="7103"/>
        <w:gridCol w:w="1843"/>
      </w:tblGrid>
      <w:tr w:rsidR="00023FF1" w:rsidRPr="00023FF1" w14:paraId="67F25F2A" w14:textId="77777777" w:rsidTr="00023FF1">
        <w:trPr>
          <w:trHeight w:val="227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648E3F" w14:textId="77777777" w:rsidR="00023FF1" w:rsidRPr="00023FF1" w:rsidRDefault="00023FF1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B1B62A" w14:textId="17CFAFDC" w:rsidR="00023FF1" w:rsidRPr="00023FF1" w:rsidRDefault="00C04E6B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Критерии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A65AB2" w14:textId="77777777" w:rsidR="00023FF1" w:rsidRPr="00023FF1" w:rsidRDefault="00023FF1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Результаты расчета</w:t>
            </w:r>
          </w:p>
        </w:tc>
      </w:tr>
      <w:tr w:rsidR="00023FF1" w:rsidRPr="00023FF1" w14:paraId="39EEC19F" w14:textId="77777777" w:rsidTr="00023FF1">
        <w:trPr>
          <w:trHeight w:val="22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39BBE0" w14:textId="77777777" w:rsidR="00023FF1" w:rsidRPr="00023FF1" w:rsidRDefault="00023FF1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E9769D" w14:textId="77777777" w:rsidR="00023FF1" w:rsidRPr="00023FF1" w:rsidRDefault="00023FF1" w:rsidP="00023F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Открытость и доступность информации об организации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7830A3" w14:textId="26F21EA7" w:rsidR="00023FF1" w:rsidRPr="00023FF1" w:rsidRDefault="00E84134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023FF1" w:rsidRPr="00023FF1" w14:paraId="57350228" w14:textId="77777777" w:rsidTr="00023FF1">
        <w:trPr>
          <w:trHeight w:val="22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86B387" w14:textId="77777777" w:rsidR="00023FF1" w:rsidRPr="00023FF1" w:rsidRDefault="00023FF1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A1EF74" w14:textId="77777777" w:rsidR="00023FF1" w:rsidRPr="00023FF1" w:rsidRDefault="00023FF1" w:rsidP="00023F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Комфортность условий предоставления услуг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6BEB77" w14:textId="3B7B7B7A" w:rsidR="00023FF1" w:rsidRPr="00023FF1" w:rsidRDefault="00E84134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023FF1" w:rsidRPr="00023FF1" w14:paraId="08A845BA" w14:textId="77777777" w:rsidTr="00023FF1">
        <w:trPr>
          <w:trHeight w:val="22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A08EC7" w14:textId="77777777" w:rsidR="00023FF1" w:rsidRPr="00023FF1" w:rsidRDefault="00023FF1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921E64" w14:textId="77777777" w:rsidR="00023FF1" w:rsidRPr="00023FF1" w:rsidRDefault="00023FF1" w:rsidP="00023F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Доступность услуг для инвалидов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A4C1B6" w14:textId="15BC4478" w:rsidR="00023FF1" w:rsidRPr="00023FF1" w:rsidRDefault="00C34584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80,8</w:t>
            </w:r>
          </w:p>
        </w:tc>
      </w:tr>
      <w:tr w:rsidR="00023FF1" w:rsidRPr="00023FF1" w14:paraId="7AD713E3" w14:textId="77777777" w:rsidTr="00023FF1">
        <w:trPr>
          <w:trHeight w:val="22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87A58C" w14:textId="77777777" w:rsidR="00023FF1" w:rsidRPr="00023FF1" w:rsidRDefault="00023FF1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E6AF73" w14:textId="77777777" w:rsidR="00023FF1" w:rsidRPr="00023FF1" w:rsidRDefault="00023FF1" w:rsidP="00023F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Доброжелательность, вежливость работников организации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E57C1C" w14:textId="083D3598" w:rsidR="00023FF1" w:rsidRPr="00023FF1" w:rsidRDefault="00E84134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023FF1" w:rsidRPr="00023FF1" w14:paraId="31958ED0" w14:textId="77777777" w:rsidTr="00023FF1">
        <w:trPr>
          <w:trHeight w:val="22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22EF61" w14:textId="77777777" w:rsidR="00023FF1" w:rsidRPr="00023FF1" w:rsidRDefault="00023FF1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461A81" w14:textId="77777777" w:rsidR="00023FF1" w:rsidRPr="00023FF1" w:rsidRDefault="00023FF1" w:rsidP="00023F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Удовлетворенность условиями оказания услуг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739E88" w14:textId="6DF1D1DC" w:rsidR="00023FF1" w:rsidRPr="00023FF1" w:rsidRDefault="00E84134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</w:tr>
      <w:tr w:rsidR="00023FF1" w:rsidRPr="00023FF1" w14:paraId="63AA87F3" w14:textId="77777777" w:rsidTr="00023FF1">
        <w:trPr>
          <w:trHeight w:val="227"/>
        </w:trPr>
        <w:tc>
          <w:tcPr>
            <w:tcW w:w="7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949F5F" w14:textId="77777777" w:rsidR="00023FF1" w:rsidRPr="00023FF1" w:rsidRDefault="00023FF1" w:rsidP="00023FF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Итоговый балл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14:paraId="4DB2E93C" w14:textId="6B46B9E1" w:rsidR="00023FF1" w:rsidRPr="00E84134" w:rsidRDefault="00C34584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96,0</w:t>
            </w:r>
          </w:p>
        </w:tc>
      </w:tr>
      <w:tr w:rsidR="00023FF1" w:rsidRPr="00023FF1" w14:paraId="4A3D5167" w14:textId="77777777" w:rsidTr="00023FF1">
        <w:trPr>
          <w:trHeight w:val="227"/>
        </w:trPr>
        <w:tc>
          <w:tcPr>
            <w:tcW w:w="7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2E575C" w14:textId="77777777" w:rsidR="00023FF1" w:rsidRPr="00023FF1" w:rsidRDefault="00023FF1" w:rsidP="00023FF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3FF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Рейтинг </w:t>
            </w:r>
            <w:r w:rsidRPr="00023F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(место среди оцениваемых организаций)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DA3559" w14:textId="28894A2F" w:rsidR="00023FF1" w:rsidRPr="00023FF1" w:rsidRDefault="002C323B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</w:tbl>
    <w:p w14:paraId="67F8468E" w14:textId="797E362E" w:rsidR="00474D15" w:rsidRDefault="00474D15" w:rsidP="0002581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"/>
        <w:tblpPr w:leftFromText="180" w:rightFromText="180" w:vertAnchor="text" w:horzAnchor="margin" w:tblpXSpec="center" w:tblpY="206"/>
        <w:tblW w:w="9606" w:type="dxa"/>
        <w:tblLook w:val="04A0" w:firstRow="1" w:lastRow="0" w:firstColumn="1" w:lastColumn="0" w:noHBand="0" w:noVBand="1"/>
      </w:tblPr>
      <w:tblGrid>
        <w:gridCol w:w="3652"/>
        <w:gridCol w:w="3544"/>
        <w:gridCol w:w="2410"/>
      </w:tblGrid>
      <w:tr w:rsidR="00023FF1" w14:paraId="4B85E990" w14:textId="77777777" w:rsidTr="00023FF1">
        <w:trPr>
          <w:cantSplit/>
          <w:trHeight w:val="513"/>
          <w:tblHeader/>
        </w:trPr>
        <w:tc>
          <w:tcPr>
            <w:tcW w:w="9606" w:type="dxa"/>
            <w:gridSpan w:val="3"/>
            <w:vAlign w:val="center"/>
          </w:tcPr>
          <w:p w14:paraId="16D38444" w14:textId="77777777" w:rsidR="00023FF1" w:rsidRPr="00D47E73" w:rsidRDefault="00023FF1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D47E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Объем выборочной совокупности</w:t>
            </w:r>
          </w:p>
        </w:tc>
      </w:tr>
      <w:tr w:rsidR="00023FF1" w14:paraId="111A5BBC" w14:textId="77777777" w:rsidTr="00023FF1">
        <w:trPr>
          <w:cantSplit/>
          <w:trHeight w:val="513"/>
          <w:tblHeader/>
        </w:trPr>
        <w:tc>
          <w:tcPr>
            <w:tcW w:w="3652" w:type="dxa"/>
            <w:vAlign w:val="center"/>
          </w:tcPr>
          <w:p w14:paraId="6B5E1060" w14:textId="77777777" w:rsidR="00023FF1" w:rsidRPr="007D35A3" w:rsidRDefault="00023FF1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</w:t>
            </w:r>
            <w:r w:rsidRPr="007D35A3">
              <w:rPr>
                <w:rFonts w:ascii="Times New Roman" w:hAnsi="Times New Roman" w:cs="Times New Roman"/>
                <w:sz w:val="24"/>
                <w:szCs w:val="28"/>
              </w:rPr>
              <w:t>оличество обучающихся</w:t>
            </w:r>
          </w:p>
        </w:tc>
        <w:tc>
          <w:tcPr>
            <w:tcW w:w="3544" w:type="dxa"/>
            <w:vAlign w:val="center"/>
          </w:tcPr>
          <w:p w14:paraId="12A735A1" w14:textId="77777777" w:rsidR="00023FF1" w:rsidRPr="007D35A3" w:rsidRDefault="00023FF1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D35A3">
              <w:rPr>
                <w:rFonts w:ascii="Times New Roman" w:hAnsi="Times New Roman" w:cs="Times New Roman"/>
                <w:sz w:val="24"/>
                <w:szCs w:val="28"/>
              </w:rPr>
              <w:t>Количество респондентов</w:t>
            </w:r>
          </w:p>
        </w:tc>
        <w:tc>
          <w:tcPr>
            <w:tcW w:w="2410" w:type="dxa"/>
            <w:vAlign w:val="center"/>
          </w:tcPr>
          <w:p w14:paraId="33C1139E" w14:textId="77777777" w:rsidR="00023FF1" w:rsidRPr="007D35A3" w:rsidRDefault="00023FF1" w:rsidP="00023F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Доля респондентов</w:t>
            </w:r>
          </w:p>
        </w:tc>
      </w:tr>
      <w:tr w:rsidR="00E84134" w:rsidRPr="005203AF" w14:paraId="72330D5B" w14:textId="77777777" w:rsidTr="00023FF1">
        <w:trPr>
          <w:trHeight w:val="227"/>
        </w:trPr>
        <w:tc>
          <w:tcPr>
            <w:tcW w:w="3652" w:type="dxa"/>
            <w:vAlign w:val="center"/>
          </w:tcPr>
          <w:p w14:paraId="3B3DEBC7" w14:textId="0CE17312" w:rsidR="00E84134" w:rsidRPr="005D300D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300D">
              <w:rPr>
                <w:rFonts w:ascii="Times New Roman" w:hAnsi="Times New Roman"/>
                <w:sz w:val="24"/>
                <w:szCs w:val="24"/>
                <w:lang w:bidi="hi-IN"/>
              </w:rPr>
              <w:t>51</w:t>
            </w:r>
          </w:p>
        </w:tc>
        <w:tc>
          <w:tcPr>
            <w:tcW w:w="3544" w:type="dxa"/>
            <w:vAlign w:val="center"/>
          </w:tcPr>
          <w:p w14:paraId="518AF8C6" w14:textId="400831BC" w:rsidR="00E84134" w:rsidRPr="00422F64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2F6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410" w:type="dxa"/>
            <w:vAlign w:val="center"/>
          </w:tcPr>
          <w:p w14:paraId="5B76A8B5" w14:textId="1568DBFB" w:rsidR="00E84134" w:rsidRPr="00694B5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B5E">
              <w:rPr>
                <w:rFonts w:ascii="Times New Roman" w:hAnsi="Times New Roman" w:cs="Times New Roman"/>
                <w:sz w:val="24"/>
                <w:szCs w:val="24"/>
              </w:rPr>
              <w:t>58,8</w:t>
            </w:r>
          </w:p>
        </w:tc>
      </w:tr>
    </w:tbl>
    <w:p w14:paraId="79F16DC8" w14:textId="77777777" w:rsidR="00474D15" w:rsidRDefault="00474D15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7273BFE7" w14:textId="35E760E7" w:rsidR="00E51E09" w:rsidRDefault="00D47E73" w:rsidP="00474D15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1. </w:t>
      </w:r>
      <w:r w:rsidRPr="00D47E73">
        <w:rPr>
          <w:rFonts w:ascii="Times New Roman" w:hAnsi="Times New Roman" w:cs="Times New Roman"/>
          <w:b/>
          <w:bCs/>
          <w:sz w:val="24"/>
          <w:szCs w:val="24"/>
        </w:rPr>
        <w:t>Показатели, характеризующие открытость и доступность информации</w:t>
      </w:r>
    </w:p>
    <w:tbl>
      <w:tblPr>
        <w:tblStyle w:val="af"/>
        <w:tblpPr w:leftFromText="180" w:rightFromText="180" w:vertAnchor="text" w:horzAnchor="margin" w:tblpY="126"/>
        <w:tblW w:w="5000" w:type="pct"/>
        <w:tblLook w:val="04A0" w:firstRow="1" w:lastRow="0" w:firstColumn="1" w:lastColumn="0" w:noHBand="0" w:noVBand="1"/>
      </w:tblPr>
      <w:tblGrid>
        <w:gridCol w:w="516"/>
        <w:gridCol w:w="4406"/>
        <w:gridCol w:w="1017"/>
        <w:gridCol w:w="814"/>
        <w:gridCol w:w="1017"/>
        <w:gridCol w:w="905"/>
        <w:gridCol w:w="896"/>
      </w:tblGrid>
      <w:tr w:rsidR="00D47E73" w:rsidRPr="00346B1F" w14:paraId="0D6A9875" w14:textId="77777777" w:rsidTr="00D47E73">
        <w:trPr>
          <w:cantSplit/>
          <w:trHeight w:val="557"/>
          <w:tblHeader/>
        </w:trPr>
        <w:tc>
          <w:tcPr>
            <w:tcW w:w="270" w:type="pct"/>
            <w:vAlign w:val="center"/>
          </w:tcPr>
          <w:p w14:paraId="3139B716" w14:textId="77777777" w:rsidR="00D47E73" w:rsidRDefault="00D47E73" w:rsidP="00D47E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44"/>
              </w:rPr>
            </w:pPr>
            <w:r>
              <w:rPr>
                <w:rFonts w:ascii="Times New Roman" w:hAnsi="Times New Roman" w:cs="Times New Roman"/>
                <w:sz w:val="24"/>
                <w:szCs w:val="44"/>
              </w:rPr>
              <w:t>№</w:t>
            </w:r>
          </w:p>
        </w:tc>
        <w:tc>
          <w:tcPr>
            <w:tcW w:w="2302" w:type="pct"/>
            <w:vAlign w:val="center"/>
          </w:tcPr>
          <w:p w14:paraId="0E31A541" w14:textId="6C27671C" w:rsidR="00D47E73" w:rsidRPr="00346B1F" w:rsidRDefault="00C04E6B" w:rsidP="00D47E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44"/>
              </w:rPr>
              <w:t>Наименование показателя</w:t>
            </w:r>
          </w:p>
        </w:tc>
        <w:tc>
          <w:tcPr>
            <w:tcW w:w="531" w:type="pct"/>
            <w:vAlign w:val="center"/>
          </w:tcPr>
          <w:p w14:paraId="219D756C" w14:textId="77777777" w:rsidR="00D47E73" w:rsidRPr="0060540F" w:rsidRDefault="00D47E73" w:rsidP="00D47E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60540F">
              <w:rPr>
                <w:rFonts w:ascii="Times New Roman" w:hAnsi="Times New Roman" w:cs="Times New Roman"/>
                <w:sz w:val="16"/>
                <w:szCs w:val="28"/>
              </w:rPr>
              <w:t>Количество объектов на стенде</w:t>
            </w:r>
          </w:p>
          <w:p w14:paraId="30AE7CAA" w14:textId="77777777" w:rsidR="00D47E73" w:rsidRPr="0060540F" w:rsidRDefault="00D47E73" w:rsidP="00D47E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60540F">
              <w:rPr>
                <w:rFonts w:ascii="Times New Roman" w:hAnsi="Times New Roman" w:cs="Times New Roman"/>
                <w:sz w:val="16"/>
                <w:szCs w:val="28"/>
              </w:rPr>
              <w:t>(</w:t>
            </w:r>
            <w:r w:rsidRPr="0060540F">
              <w:rPr>
                <w:rFonts w:ascii="Times New Roman" w:hAnsi="Times New Roman" w:cs="Times New Roman"/>
                <w:sz w:val="16"/>
                <w:szCs w:val="28"/>
                <w:lang w:val="en-US"/>
              </w:rPr>
              <w:t>max</w:t>
            </w:r>
            <w:r w:rsidRPr="0060540F">
              <w:rPr>
                <w:rFonts w:ascii="Times New Roman" w:hAnsi="Times New Roman" w:cs="Times New Roman"/>
                <w:sz w:val="16"/>
                <w:szCs w:val="28"/>
              </w:rPr>
              <w:t xml:space="preserve"> 11)</w:t>
            </w:r>
          </w:p>
        </w:tc>
        <w:tc>
          <w:tcPr>
            <w:tcW w:w="425" w:type="pct"/>
            <w:vAlign w:val="center"/>
          </w:tcPr>
          <w:p w14:paraId="30F143BA" w14:textId="77777777" w:rsidR="00D47E73" w:rsidRPr="0060540F" w:rsidRDefault="00D47E73" w:rsidP="00D47E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Баллы</w:t>
            </w:r>
            <w:r w:rsidRPr="0060540F">
              <w:rPr>
                <w:rFonts w:ascii="Times New Roman" w:hAnsi="Times New Roman" w:cs="Times New Roman"/>
                <w:sz w:val="16"/>
                <w:szCs w:val="28"/>
              </w:rPr>
              <w:t xml:space="preserve"> стенд</w:t>
            </w:r>
          </w:p>
        </w:tc>
        <w:tc>
          <w:tcPr>
            <w:tcW w:w="531" w:type="pct"/>
            <w:vAlign w:val="center"/>
          </w:tcPr>
          <w:p w14:paraId="32BFF25D" w14:textId="77777777" w:rsidR="00D47E73" w:rsidRPr="0060540F" w:rsidRDefault="00D47E73" w:rsidP="00D47E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60540F">
              <w:rPr>
                <w:rFonts w:ascii="Times New Roman" w:hAnsi="Times New Roman" w:cs="Times New Roman"/>
                <w:sz w:val="16"/>
                <w:szCs w:val="28"/>
              </w:rPr>
              <w:t>Количество объектов на сайте</w:t>
            </w:r>
          </w:p>
          <w:p w14:paraId="08C1B1AE" w14:textId="77777777" w:rsidR="00D47E73" w:rsidRPr="0060540F" w:rsidRDefault="00D47E73" w:rsidP="00D47E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60540F">
              <w:rPr>
                <w:rFonts w:ascii="Times New Roman" w:hAnsi="Times New Roman" w:cs="Times New Roman"/>
                <w:sz w:val="16"/>
                <w:szCs w:val="28"/>
              </w:rPr>
              <w:t>(</w:t>
            </w:r>
            <w:r w:rsidRPr="0060540F">
              <w:rPr>
                <w:rFonts w:ascii="Times New Roman" w:hAnsi="Times New Roman" w:cs="Times New Roman"/>
                <w:sz w:val="16"/>
                <w:szCs w:val="28"/>
                <w:lang w:val="en-US"/>
              </w:rPr>
              <w:t>max</w:t>
            </w:r>
            <w:r w:rsidRPr="0060540F">
              <w:rPr>
                <w:rFonts w:ascii="Times New Roman" w:hAnsi="Times New Roman" w:cs="Times New Roman"/>
                <w:sz w:val="16"/>
                <w:szCs w:val="28"/>
              </w:rPr>
              <w:t xml:space="preserve"> 53)</w:t>
            </w:r>
          </w:p>
        </w:tc>
        <w:tc>
          <w:tcPr>
            <w:tcW w:w="473" w:type="pct"/>
            <w:vAlign w:val="center"/>
          </w:tcPr>
          <w:p w14:paraId="09CA162A" w14:textId="77777777" w:rsidR="00D47E73" w:rsidRPr="0060540F" w:rsidRDefault="00D47E73" w:rsidP="00D47E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Баллы</w:t>
            </w:r>
            <w:r w:rsidRPr="0060540F">
              <w:rPr>
                <w:rFonts w:ascii="Times New Roman" w:hAnsi="Times New Roman" w:cs="Times New Roman"/>
                <w:sz w:val="16"/>
                <w:szCs w:val="28"/>
              </w:rPr>
              <w:t xml:space="preserve"> сайт</w:t>
            </w:r>
          </w:p>
        </w:tc>
        <w:tc>
          <w:tcPr>
            <w:tcW w:w="468" w:type="pct"/>
            <w:vAlign w:val="center"/>
          </w:tcPr>
          <w:p w14:paraId="28C0F458" w14:textId="77777777" w:rsidR="00D47E73" w:rsidRPr="0060540F" w:rsidRDefault="00D47E73" w:rsidP="00D47E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60540F">
              <w:rPr>
                <w:rFonts w:ascii="Times New Roman" w:hAnsi="Times New Roman" w:cs="Times New Roman"/>
                <w:sz w:val="16"/>
                <w:szCs w:val="28"/>
              </w:rPr>
              <w:t>Итоговый балл</w:t>
            </w:r>
          </w:p>
        </w:tc>
      </w:tr>
      <w:tr w:rsidR="00E84134" w:rsidRPr="00D16308" w14:paraId="3F53E73A" w14:textId="77777777" w:rsidTr="00D47E73">
        <w:trPr>
          <w:trHeight w:val="299"/>
        </w:trPr>
        <w:tc>
          <w:tcPr>
            <w:tcW w:w="270" w:type="pct"/>
            <w:vAlign w:val="center"/>
          </w:tcPr>
          <w:p w14:paraId="4D6774BA" w14:textId="77777777" w:rsidR="00E84134" w:rsidRPr="00E368A8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302" w:type="pct"/>
          </w:tcPr>
          <w:p w14:paraId="14F5F491" w14:textId="77777777" w:rsidR="00E84134" w:rsidRPr="008245A8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bookmarkStart w:id="0" w:name="_Hlk112140556"/>
            <w:r w:rsidRPr="008245A8">
              <w:rPr>
                <w:rFonts w:ascii="Times New Roman" w:hAnsi="Times New Roman" w:cs="Times New Roman"/>
                <w:iCs/>
                <w:sz w:val="24"/>
                <w:szCs w:val="24"/>
              </w:rPr>
              <w:t>Соответствие информации о деятельности организации социальной сферы, размещенной на общедоступных информационных ресурсах</w:t>
            </w:r>
          </w:p>
        </w:tc>
        <w:tc>
          <w:tcPr>
            <w:tcW w:w="531" w:type="pct"/>
            <w:vAlign w:val="center"/>
          </w:tcPr>
          <w:p w14:paraId="3AB40EDB" w14:textId="64027CFE" w:rsidR="00E84134" w:rsidRPr="0060540F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25" w:type="pct"/>
            <w:vAlign w:val="center"/>
          </w:tcPr>
          <w:p w14:paraId="28AAB988" w14:textId="4E820699" w:rsidR="00E84134" w:rsidRPr="0060540F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100</w:t>
            </w:r>
          </w:p>
        </w:tc>
        <w:tc>
          <w:tcPr>
            <w:tcW w:w="531" w:type="pct"/>
            <w:vAlign w:val="center"/>
          </w:tcPr>
          <w:p w14:paraId="389C654E" w14:textId="6D43EBC1" w:rsidR="00E84134" w:rsidRPr="0060540F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473" w:type="pct"/>
            <w:vAlign w:val="center"/>
          </w:tcPr>
          <w:p w14:paraId="62E74570" w14:textId="61B83296" w:rsidR="00E84134" w:rsidRPr="0060540F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100</w:t>
            </w:r>
          </w:p>
        </w:tc>
        <w:tc>
          <w:tcPr>
            <w:tcW w:w="468" w:type="pct"/>
            <w:vAlign w:val="center"/>
          </w:tcPr>
          <w:p w14:paraId="5D5FCD4D" w14:textId="72799ED9" w:rsidR="00E84134" w:rsidRPr="0060540F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100</w:t>
            </w:r>
          </w:p>
        </w:tc>
      </w:tr>
      <w:bookmarkEnd w:id="0"/>
    </w:tbl>
    <w:p w14:paraId="056FBE53" w14:textId="77777777" w:rsidR="00374662" w:rsidRDefault="00374662">
      <w:pPr>
        <w:spacing w:after="160" w:line="259" w:lineRule="auto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f"/>
        <w:tblpPr w:leftFromText="180" w:rightFromText="180" w:vertAnchor="text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517"/>
        <w:gridCol w:w="4406"/>
        <w:gridCol w:w="997"/>
        <w:gridCol w:w="852"/>
        <w:gridCol w:w="992"/>
        <w:gridCol w:w="852"/>
        <w:gridCol w:w="955"/>
      </w:tblGrid>
      <w:tr w:rsidR="00837AFC" w:rsidRPr="002865CE" w14:paraId="75AA91B6" w14:textId="77777777" w:rsidTr="00837AFC">
        <w:trPr>
          <w:cantSplit/>
          <w:trHeight w:val="1552"/>
          <w:tblHeader/>
        </w:trPr>
        <w:tc>
          <w:tcPr>
            <w:tcW w:w="270" w:type="pct"/>
            <w:vAlign w:val="center"/>
          </w:tcPr>
          <w:p w14:paraId="68664DCF" w14:textId="77777777" w:rsidR="00837AFC" w:rsidRPr="002865CE" w:rsidRDefault="00837AFC" w:rsidP="00837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sz w:val="24"/>
                <w:szCs w:val="18"/>
              </w:rPr>
              <w:t>№</w:t>
            </w:r>
          </w:p>
        </w:tc>
        <w:tc>
          <w:tcPr>
            <w:tcW w:w="2302" w:type="pct"/>
            <w:vAlign w:val="center"/>
          </w:tcPr>
          <w:p w14:paraId="37C3EF7E" w14:textId="3C4F1F23" w:rsidR="00837AFC" w:rsidRPr="002865CE" w:rsidRDefault="00C04E6B" w:rsidP="00837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 w:rsidRPr="00C04E6B">
              <w:rPr>
                <w:rFonts w:ascii="Times New Roman" w:hAnsi="Times New Roman" w:cs="Times New Roman"/>
                <w:sz w:val="24"/>
                <w:szCs w:val="44"/>
              </w:rPr>
              <w:t>Наименование показателя</w:t>
            </w:r>
          </w:p>
        </w:tc>
        <w:tc>
          <w:tcPr>
            <w:tcW w:w="521" w:type="pct"/>
            <w:textDirection w:val="btLr"/>
            <w:vAlign w:val="center"/>
          </w:tcPr>
          <w:p w14:paraId="72C780D3" w14:textId="77777777" w:rsidR="00837AFC" w:rsidRPr="002865CE" w:rsidRDefault="00837AFC" w:rsidP="003B4B5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 w:rsidRPr="002865CE">
              <w:rPr>
                <w:rFonts w:ascii="Times New Roman" w:hAnsi="Times New Roman" w:cs="Times New Roman"/>
                <w:sz w:val="24"/>
                <w:szCs w:val="18"/>
              </w:rPr>
              <w:t>Телефон</w:t>
            </w:r>
          </w:p>
        </w:tc>
        <w:tc>
          <w:tcPr>
            <w:tcW w:w="445" w:type="pct"/>
            <w:textDirection w:val="btLr"/>
            <w:vAlign w:val="center"/>
          </w:tcPr>
          <w:p w14:paraId="6AA60680" w14:textId="77777777" w:rsidR="00837AFC" w:rsidRPr="002865CE" w:rsidRDefault="00837AFC" w:rsidP="003B4B5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 w:rsidRPr="002865CE">
              <w:rPr>
                <w:rFonts w:ascii="Times New Roman" w:hAnsi="Times New Roman" w:cs="Times New Roman"/>
                <w:sz w:val="24"/>
                <w:szCs w:val="18"/>
              </w:rPr>
              <w:t>Электронная почта</w:t>
            </w:r>
          </w:p>
        </w:tc>
        <w:tc>
          <w:tcPr>
            <w:tcW w:w="518" w:type="pct"/>
            <w:textDirection w:val="btLr"/>
            <w:vAlign w:val="center"/>
          </w:tcPr>
          <w:p w14:paraId="7E545368" w14:textId="77777777" w:rsidR="00837AFC" w:rsidRPr="002865CE" w:rsidRDefault="00837AFC" w:rsidP="003B4B5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 w:rsidRPr="002865CE">
              <w:rPr>
                <w:rFonts w:ascii="Times New Roman" w:hAnsi="Times New Roman" w:cs="Times New Roman"/>
                <w:sz w:val="24"/>
                <w:szCs w:val="18"/>
              </w:rPr>
              <w:t>Электронные сервисы*</w:t>
            </w:r>
          </w:p>
        </w:tc>
        <w:tc>
          <w:tcPr>
            <w:tcW w:w="445" w:type="pct"/>
            <w:textDirection w:val="btLr"/>
            <w:vAlign w:val="center"/>
          </w:tcPr>
          <w:p w14:paraId="0410C71A" w14:textId="77777777" w:rsidR="00837AFC" w:rsidRPr="002865CE" w:rsidRDefault="00837AFC" w:rsidP="003B4B5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>
              <w:rPr>
                <w:rFonts w:ascii="Times New Roman" w:hAnsi="Times New Roman" w:cs="Times New Roman"/>
                <w:sz w:val="24"/>
                <w:szCs w:val="18"/>
              </w:rPr>
              <w:t>Анкета или ссылка на нее**</w:t>
            </w:r>
          </w:p>
        </w:tc>
        <w:tc>
          <w:tcPr>
            <w:tcW w:w="499" w:type="pct"/>
            <w:textDirection w:val="btLr"/>
            <w:vAlign w:val="center"/>
          </w:tcPr>
          <w:p w14:paraId="12B2EFEA" w14:textId="77777777" w:rsidR="00837AFC" w:rsidRPr="002865CE" w:rsidRDefault="00837AFC" w:rsidP="003B4B5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18"/>
              </w:rPr>
            </w:pPr>
            <w:r w:rsidRPr="002865CE">
              <w:rPr>
                <w:rFonts w:ascii="Times New Roman" w:hAnsi="Times New Roman" w:cs="Times New Roman"/>
                <w:sz w:val="24"/>
                <w:szCs w:val="18"/>
              </w:rPr>
              <w:t>Итоговый балл</w:t>
            </w:r>
          </w:p>
        </w:tc>
      </w:tr>
      <w:tr w:rsidR="00E84134" w:rsidRPr="002865CE" w14:paraId="33644B22" w14:textId="77777777" w:rsidTr="002C18D8">
        <w:trPr>
          <w:trHeight w:val="94"/>
        </w:trPr>
        <w:tc>
          <w:tcPr>
            <w:tcW w:w="270" w:type="pct"/>
            <w:vAlign w:val="center"/>
          </w:tcPr>
          <w:p w14:paraId="2BA4EBAE" w14:textId="77777777" w:rsidR="00E84134" w:rsidRPr="00E368A8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302" w:type="pct"/>
          </w:tcPr>
          <w:p w14:paraId="70F22FB9" w14:textId="58DE2A9B" w:rsidR="00E84134" w:rsidRPr="00837AFC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  <w:highlight w:val="yellow"/>
              </w:rPr>
            </w:pPr>
            <w:r w:rsidRPr="00837AFC">
              <w:rPr>
                <w:rFonts w:ascii="Times New Roman" w:hAnsi="Times New Roman" w:cs="Times New Roman"/>
                <w:iCs/>
                <w:sz w:val="24"/>
                <w:szCs w:val="24"/>
              </w:rPr>
              <w:t>Наличие на официальном сайте организации информации о дистанционных способах обратной связи и взаимодействия с получателями услуг, и их функционирование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DD148" w14:textId="48C535C9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</w:rPr>
              <w:t>+</w:t>
            </w:r>
          </w:p>
        </w:tc>
        <w:tc>
          <w:tcPr>
            <w:tcW w:w="4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2816A" w14:textId="50AD2FBE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</w:rPr>
              <w:t>+</w:t>
            </w:r>
          </w:p>
        </w:tc>
        <w:tc>
          <w:tcPr>
            <w:tcW w:w="5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B7335" w14:textId="1F0D700E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</w:rPr>
              <w:t>+</w:t>
            </w:r>
          </w:p>
        </w:tc>
        <w:tc>
          <w:tcPr>
            <w:tcW w:w="4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F9ED5" w14:textId="61908F5E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</w:rPr>
              <w:t>+</w:t>
            </w:r>
          </w:p>
        </w:tc>
        <w:tc>
          <w:tcPr>
            <w:tcW w:w="499" w:type="pct"/>
            <w:vAlign w:val="center"/>
          </w:tcPr>
          <w:p w14:paraId="745D1E67" w14:textId="01D8F187" w:rsidR="00E84134" w:rsidRPr="0022679A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100</w:t>
            </w:r>
          </w:p>
        </w:tc>
      </w:tr>
    </w:tbl>
    <w:p w14:paraId="724D570C" w14:textId="64383270" w:rsidR="00E51E09" w:rsidRPr="005B5E43" w:rsidRDefault="00E51E09" w:rsidP="00E51E09">
      <w:pPr>
        <w:spacing w:after="0" w:line="240" w:lineRule="auto"/>
        <w:jc w:val="both"/>
        <w:rPr>
          <w:rFonts w:ascii="Times New Roman" w:hAnsi="Times New Roman" w:cs="Times New Roman"/>
          <w:szCs w:val="28"/>
        </w:rPr>
      </w:pPr>
      <w:r w:rsidRPr="005B5E43">
        <w:rPr>
          <w:rFonts w:ascii="Times New Roman" w:hAnsi="Times New Roman" w:cs="Times New Roman"/>
          <w:szCs w:val="28"/>
        </w:rPr>
        <w:t>*Форма для подачи электронного обращения или получения консультации</w:t>
      </w:r>
    </w:p>
    <w:p w14:paraId="544FA14F" w14:textId="19E68DAC" w:rsidR="00E51E09" w:rsidRDefault="0021321D" w:rsidP="004656E9">
      <w:pPr>
        <w:spacing w:after="120" w:line="240" w:lineRule="auto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**</w:t>
      </w:r>
      <w:r w:rsidR="00E51E09" w:rsidRPr="005B5E43">
        <w:rPr>
          <w:rFonts w:ascii="Times New Roman" w:hAnsi="Times New Roman" w:cs="Times New Roman"/>
          <w:szCs w:val="28"/>
        </w:rPr>
        <w:t>Обеспечение технической возможности выражения получателями услуг мнения о качестве оказания услуг</w:t>
      </w:r>
    </w:p>
    <w:p w14:paraId="34BCCF3C" w14:textId="77777777" w:rsidR="00374662" w:rsidRPr="004656E9" w:rsidRDefault="00374662" w:rsidP="004656E9">
      <w:pPr>
        <w:spacing w:after="120" w:line="240" w:lineRule="auto"/>
        <w:jc w:val="both"/>
        <w:rPr>
          <w:rFonts w:ascii="Times New Roman" w:hAnsi="Times New Roman" w:cs="Times New Roman"/>
          <w:szCs w:val="28"/>
        </w:rPr>
      </w:pP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531"/>
        <w:gridCol w:w="4828"/>
        <w:gridCol w:w="576"/>
        <w:gridCol w:w="576"/>
        <w:gridCol w:w="636"/>
        <w:gridCol w:w="576"/>
        <w:gridCol w:w="576"/>
        <w:gridCol w:w="636"/>
        <w:gridCol w:w="636"/>
      </w:tblGrid>
      <w:tr w:rsidR="00837AFC" w:rsidRPr="00C03AA4" w14:paraId="5B1A79A8" w14:textId="77777777" w:rsidTr="00E84134">
        <w:trPr>
          <w:cantSplit/>
          <w:trHeight w:val="2258"/>
          <w:tblHeader/>
          <w:jc w:val="center"/>
        </w:trPr>
        <w:tc>
          <w:tcPr>
            <w:tcW w:w="278" w:type="pct"/>
            <w:vAlign w:val="center"/>
          </w:tcPr>
          <w:p w14:paraId="1D59147E" w14:textId="19E81468" w:rsidR="00837AFC" w:rsidRPr="00B900CF" w:rsidRDefault="00837AFC" w:rsidP="00837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№</w:t>
            </w:r>
          </w:p>
        </w:tc>
        <w:tc>
          <w:tcPr>
            <w:tcW w:w="2521" w:type="pct"/>
            <w:vAlign w:val="center"/>
          </w:tcPr>
          <w:p w14:paraId="0DEC32F0" w14:textId="3487A310" w:rsidR="00837AFC" w:rsidRPr="00374662" w:rsidRDefault="00C04E6B" w:rsidP="00C375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4662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01" w:type="pct"/>
            <w:textDirection w:val="btLr"/>
            <w:vAlign w:val="center"/>
          </w:tcPr>
          <w:p w14:paraId="396ACF7E" w14:textId="77777777" w:rsidR="00837AFC" w:rsidRPr="00374662" w:rsidRDefault="00837AFC" w:rsidP="001062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4662">
              <w:rPr>
                <w:rFonts w:ascii="Times New Roman" w:hAnsi="Times New Roman" w:cs="Times New Roman"/>
                <w:sz w:val="24"/>
                <w:szCs w:val="24"/>
              </w:rPr>
              <w:t>Количество удовлетворенных</w:t>
            </w:r>
          </w:p>
        </w:tc>
        <w:tc>
          <w:tcPr>
            <w:tcW w:w="301" w:type="pct"/>
            <w:textDirection w:val="btLr"/>
            <w:vAlign w:val="center"/>
          </w:tcPr>
          <w:p w14:paraId="51A6F85A" w14:textId="77777777" w:rsidR="00837AFC" w:rsidRPr="00374662" w:rsidRDefault="00837AFC" w:rsidP="001062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4662">
              <w:rPr>
                <w:rFonts w:ascii="Times New Roman" w:hAnsi="Times New Roman" w:cs="Times New Roman"/>
                <w:sz w:val="24"/>
                <w:szCs w:val="24"/>
              </w:rPr>
              <w:t>Кол-во оценивших стенд</w:t>
            </w:r>
          </w:p>
        </w:tc>
        <w:tc>
          <w:tcPr>
            <w:tcW w:w="332" w:type="pct"/>
            <w:textDirection w:val="btLr"/>
            <w:vAlign w:val="center"/>
          </w:tcPr>
          <w:p w14:paraId="0D927DE6" w14:textId="77777777" w:rsidR="00837AFC" w:rsidRPr="00374662" w:rsidRDefault="00837AFC" w:rsidP="001062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4662">
              <w:rPr>
                <w:rFonts w:ascii="Times New Roman" w:hAnsi="Times New Roman" w:cs="Times New Roman"/>
                <w:sz w:val="24"/>
                <w:szCs w:val="24"/>
              </w:rPr>
              <w:t>Баллы по стенду</w:t>
            </w:r>
          </w:p>
        </w:tc>
        <w:tc>
          <w:tcPr>
            <w:tcW w:w="301" w:type="pct"/>
            <w:textDirection w:val="btLr"/>
            <w:vAlign w:val="center"/>
          </w:tcPr>
          <w:p w14:paraId="47F494EE" w14:textId="77777777" w:rsidR="00837AFC" w:rsidRPr="00374662" w:rsidRDefault="00837AFC" w:rsidP="001062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4662">
              <w:rPr>
                <w:rFonts w:ascii="Times New Roman" w:hAnsi="Times New Roman" w:cs="Times New Roman"/>
                <w:sz w:val="24"/>
                <w:szCs w:val="24"/>
              </w:rPr>
              <w:t>Количество удовлетворенных</w:t>
            </w:r>
          </w:p>
        </w:tc>
        <w:tc>
          <w:tcPr>
            <w:tcW w:w="301" w:type="pct"/>
            <w:textDirection w:val="btLr"/>
            <w:vAlign w:val="center"/>
          </w:tcPr>
          <w:p w14:paraId="0D024708" w14:textId="77777777" w:rsidR="00837AFC" w:rsidRPr="00374662" w:rsidRDefault="00837AFC" w:rsidP="001062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4662">
              <w:rPr>
                <w:rFonts w:ascii="Times New Roman" w:hAnsi="Times New Roman" w:cs="Times New Roman"/>
                <w:sz w:val="24"/>
                <w:szCs w:val="24"/>
              </w:rPr>
              <w:t>Кол-во оценивших сайт</w:t>
            </w:r>
          </w:p>
        </w:tc>
        <w:tc>
          <w:tcPr>
            <w:tcW w:w="332" w:type="pct"/>
            <w:textDirection w:val="btLr"/>
            <w:vAlign w:val="center"/>
          </w:tcPr>
          <w:p w14:paraId="2B6BA5D8" w14:textId="77777777" w:rsidR="00837AFC" w:rsidRPr="00374662" w:rsidRDefault="00837AFC" w:rsidP="001062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4662">
              <w:rPr>
                <w:rFonts w:ascii="Times New Roman" w:hAnsi="Times New Roman" w:cs="Times New Roman"/>
                <w:sz w:val="24"/>
                <w:szCs w:val="24"/>
              </w:rPr>
              <w:t>Баллы по сайту</w:t>
            </w:r>
          </w:p>
        </w:tc>
        <w:tc>
          <w:tcPr>
            <w:tcW w:w="332" w:type="pct"/>
            <w:textDirection w:val="btLr"/>
            <w:vAlign w:val="center"/>
          </w:tcPr>
          <w:p w14:paraId="5BC62230" w14:textId="6B1F57C4" w:rsidR="00837AFC" w:rsidRPr="00374662" w:rsidRDefault="00837AFC" w:rsidP="001062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4662">
              <w:rPr>
                <w:rFonts w:ascii="Times New Roman" w:hAnsi="Times New Roman" w:cs="Times New Roman"/>
                <w:sz w:val="24"/>
                <w:szCs w:val="24"/>
              </w:rPr>
              <w:t>Итоговый балл</w:t>
            </w:r>
          </w:p>
        </w:tc>
      </w:tr>
      <w:tr w:rsidR="00E84134" w:rsidRPr="00C03AA4" w14:paraId="0DFA31A9" w14:textId="77777777" w:rsidTr="00E84134">
        <w:trPr>
          <w:trHeight w:val="309"/>
          <w:jc w:val="center"/>
        </w:trPr>
        <w:tc>
          <w:tcPr>
            <w:tcW w:w="278" w:type="pct"/>
            <w:vAlign w:val="center"/>
          </w:tcPr>
          <w:p w14:paraId="643F116F" w14:textId="02C4F456" w:rsidR="00E84134" w:rsidRPr="00E368A8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2521" w:type="pct"/>
          </w:tcPr>
          <w:p w14:paraId="21BA034A" w14:textId="1619282C" w:rsidR="00E84134" w:rsidRPr="00837AFC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iCs/>
                <w:szCs w:val="28"/>
                <w:highlight w:val="yellow"/>
              </w:rPr>
            </w:pPr>
            <w:bookmarkStart w:id="1" w:name="_Hlk110005628"/>
            <w:r w:rsidRPr="00837AFC">
              <w:rPr>
                <w:rFonts w:ascii="Times New Roman" w:hAnsi="Times New Roman" w:cs="Times New Roman"/>
                <w:iCs/>
                <w:sz w:val="24"/>
                <w:szCs w:val="24"/>
              </w:rPr>
              <w:t>Доля получателей услуг, удовлетворенных открытостью, полнотой и доступностью информации о деятельности организации, размещенной на информационных стендах в помещении организации, на официальном сайте организации</w:t>
            </w:r>
          </w:p>
        </w:tc>
        <w:tc>
          <w:tcPr>
            <w:tcW w:w="301" w:type="pct"/>
            <w:vAlign w:val="center"/>
          </w:tcPr>
          <w:p w14:paraId="781CFEE1" w14:textId="0B6A44C2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01" w:type="pct"/>
            <w:vAlign w:val="center"/>
          </w:tcPr>
          <w:p w14:paraId="0B6AE525" w14:textId="06DC7490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32" w:type="pct"/>
            <w:vAlign w:val="center"/>
          </w:tcPr>
          <w:p w14:paraId="1EE56308" w14:textId="527060A0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01" w:type="pct"/>
            <w:vAlign w:val="center"/>
          </w:tcPr>
          <w:p w14:paraId="6114F249" w14:textId="3C37A953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01" w:type="pct"/>
            <w:vAlign w:val="center"/>
          </w:tcPr>
          <w:p w14:paraId="7B9FC630" w14:textId="3E67AEC4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32" w:type="pct"/>
            <w:vAlign w:val="center"/>
          </w:tcPr>
          <w:p w14:paraId="3B832051" w14:textId="2AA87856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32" w:type="pct"/>
            <w:vAlign w:val="center"/>
          </w:tcPr>
          <w:p w14:paraId="307B8716" w14:textId="1C1D3AA2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</w:t>
            </w:r>
          </w:p>
        </w:tc>
      </w:tr>
      <w:bookmarkEnd w:id="1"/>
    </w:tbl>
    <w:p w14:paraId="0F384AC5" w14:textId="11428AC1" w:rsidR="00474D15" w:rsidRDefault="00474D15" w:rsidP="002D1CDD">
      <w:pPr>
        <w:spacing w:after="12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0D1D1C6" w14:textId="77777777" w:rsidR="00474D15" w:rsidRDefault="00474D15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1C5CEE43" w14:textId="3A8E6DCB" w:rsidR="00E51E09" w:rsidRPr="004656E9" w:rsidRDefault="00E51E09" w:rsidP="00474D15">
      <w:pPr>
        <w:spacing w:after="160" w:line="259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656E9">
        <w:rPr>
          <w:rFonts w:ascii="Times New Roman" w:hAnsi="Times New Roman" w:cs="Times New Roman"/>
          <w:b/>
          <w:bCs/>
          <w:sz w:val="24"/>
          <w:szCs w:val="24"/>
        </w:rPr>
        <w:lastRenderedPageBreak/>
        <w:t>2. Показатели, характеризующие комфортность условий предоставления услуг</w:t>
      </w: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522"/>
        <w:gridCol w:w="3273"/>
        <w:gridCol w:w="992"/>
        <w:gridCol w:w="1133"/>
        <w:gridCol w:w="850"/>
        <w:gridCol w:w="1417"/>
        <w:gridCol w:w="808"/>
        <w:gridCol w:w="576"/>
      </w:tblGrid>
      <w:tr w:rsidR="004656E9" w:rsidRPr="008F1ADD" w14:paraId="70FBE7AC" w14:textId="77777777" w:rsidTr="004656E9">
        <w:trPr>
          <w:cantSplit/>
          <w:trHeight w:val="1668"/>
          <w:tblHeader/>
          <w:jc w:val="center"/>
        </w:trPr>
        <w:tc>
          <w:tcPr>
            <w:tcW w:w="273" w:type="pct"/>
            <w:vAlign w:val="center"/>
          </w:tcPr>
          <w:p w14:paraId="09AC31AF" w14:textId="1B3C9B6B" w:rsidR="004656E9" w:rsidRPr="004656E9" w:rsidRDefault="004656E9" w:rsidP="00465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6E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710" w:type="pct"/>
            <w:vAlign w:val="center"/>
          </w:tcPr>
          <w:p w14:paraId="342D3E4E" w14:textId="07D9C26C" w:rsidR="004656E9" w:rsidRPr="004656E9" w:rsidRDefault="00C04E6B" w:rsidP="00465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E6B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518" w:type="pct"/>
            <w:textDirection w:val="btLr"/>
            <w:vAlign w:val="center"/>
          </w:tcPr>
          <w:p w14:paraId="46BC187E" w14:textId="190C5506" w:rsidR="004656E9" w:rsidRPr="00C37564" w:rsidRDefault="004656E9" w:rsidP="00465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564">
              <w:rPr>
                <w:rFonts w:ascii="Times New Roman" w:hAnsi="Times New Roman" w:cs="Times New Roman"/>
                <w:sz w:val="20"/>
                <w:szCs w:val="20"/>
              </w:rPr>
              <w:t>Наличие комфортной зоны отдыха</w:t>
            </w:r>
          </w:p>
        </w:tc>
        <w:tc>
          <w:tcPr>
            <w:tcW w:w="592" w:type="pct"/>
            <w:textDirection w:val="btLr"/>
            <w:vAlign w:val="center"/>
          </w:tcPr>
          <w:p w14:paraId="390471AA" w14:textId="77777777" w:rsidR="004656E9" w:rsidRPr="00C37564" w:rsidRDefault="004656E9" w:rsidP="00465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564">
              <w:rPr>
                <w:rFonts w:ascii="Times New Roman" w:hAnsi="Times New Roman" w:cs="Times New Roman"/>
                <w:sz w:val="20"/>
                <w:szCs w:val="20"/>
              </w:rPr>
              <w:t>Наличие и понятность навигации внутри организации</w:t>
            </w:r>
          </w:p>
        </w:tc>
        <w:tc>
          <w:tcPr>
            <w:tcW w:w="444" w:type="pct"/>
            <w:textDirection w:val="btLr"/>
            <w:vAlign w:val="center"/>
          </w:tcPr>
          <w:p w14:paraId="7A896311" w14:textId="77777777" w:rsidR="004656E9" w:rsidRPr="00C37564" w:rsidRDefault="004656E9" w:rsidP="00465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564">
              <w:rPr>
                <w:rFonts w:ascii="Times New Roman" w:hAnsi="Times New Roman" w:cs="Times New Roman"/>
                <w:sz w:val="20"/>
                <w:szCs w:val="20"/>
              </w:rPr>
              <w:t>Наличие и доступность питьевой воды</w:t>
            </w:r>
          </w:p>
        </w:tc>
        <w:tc>
          <w:tcPr>
            <w:tcW w:w="740" w:type="pct"/>
            <w:textDirection w:val="btLr"/>
            <w:vAlign w:val="center"/>
          </w:tcPr>
          <w:p w14:paraId="03AA7AFD" w14:textId="77777777" w:rsidR="004656E9" w:rsidRPr="00C37564" w:rsidRDefault="004656E9" w:rsidP="00465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564">
              <w:rPr>
                <w:rFonts w:ascii="Times New Roman" w:hAnsi="Times New Roman" w:cs="Times New Roman"/>
                <w:sz w:val="20"/>
                <w:szCs w:val="20"/>
              </w:rPr>
              <w:t>Наличие и доступность санитарно-гигиенических помещений</w:t>
            </w:r>
          </w:p>
        </w:tc>
        <w:tc>
          <w:tcPr>
            <w:tcW w:w="422" w:type="pct"/>
            <w:textDirection w:val="btLr"/>
            <w:vAlign w:val="center"/>
          </w:tcPr>
          <w:p w14:paraId="3E3D0078" w14:textId="77777777" w:rsidR="004656E9" w:rsidRPr="00C37564" w:rsidRDefault="004656E9" w:rsidP="00465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564">
              <w:rPr>
                <w:rFonts w:ascii="Times New Roman" w:hAnsi="Times New Roman" w:cs="Times New Roman"/>
                <w:sz w:val="20"/>
                <w:szCs w:val="20"/>
              </w:rPr>
              <w:t>Санитарное состояние помещений организации</w:t>
            </w:r>
          </w:p>
        </w:tc>
        <w:tc>
          <w:tcPr>
            <w:tcW w:w="301" w:type="pct"/>
            <w:textDirection w:val="btLr"/>
            <w:vAlign w:val="center"/>
          </w:tcPr>
          <w:p w14:paraId="4547DD26" w14:textId="77777777" w:rsidR="004656E9" w:rsidRPr="00C37564" w:rsidRDefault="004656E9" w:rsidP="00465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564">
              <w:rPr>
                <w:rFonts w:ascii="Times New Roman" w:hAnsi="Times New Roman" w:cs="Times New Roman"/>
                <w:sz w:val="20"/>
                <w:szCs w:val="20"/>
              </w:rPr>
              <w:t>Итоговый балл</w:t>
            </w:r>
          </w:p>
        </w:tc>
      </w:tr>
      <w:tr w:rsidR="00E84134" w:rsidRPr="008F1ADD" w14:paraId="0C5FB8D9" w14:textId="77777777" w:rsidTr="00E84134">
        <w:trPr>
          <w:trHeight w:val="306"/>
          <w:jc w:val="center"/>
        </w:trPr>
        <w:tc>
          <w:tcPr>
            <w:tcW w:w="273" w:type="pct"/>
            <w:vAlign w:val="center"/>
          </w:tcPr>
          <w:p w14:paraId="09E8120F" w14:textId="291C40AB" w:rsidR="00E84134" w:rsidRPr="004656E9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2.1</w:t>
            </w:r>
          </w:p>
        </w:tc>
        <w:tc>
          <w:tcPr>
            <w:tcW w:w="1710" w:type="pct"/>
          </w:tcPr>
          <w:p w14:paraId="0AF3AEC5" w14:textId="2DFACF1B" w:rsidR="00E84134" w:rsidRPr="004656E9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iCs/>
                <w:szCs w:val="28"/>
                <w:highlight w:val="yellow"/>
              </w:rPr>
            </w:pPr>
            <w:r w:rsidRPr="004656E9">
              <w:rPr>
                <w:rFonts w:ascii="Times New Roman" w:hAnsi="Times New Roman" w:cs="Times New Roman"/>
                <w:iCs/>
                <w:sz w:val="24"/>
                <w:szCs w:val="24"/>
              </w:rPr>
              <w:t>Обеспечение в организации комфортных условий предоставления услуг</w:t>
            </w:r>
          </w:p>
        </w:tc>
        <w:tc>
          <w:tcPr>
            <w:tcW w:w="518" w:type="pct"/>
            <w:vAlign w:val="center"/>
          </w:tcPr>
          <w:p w14:paraId="418463A7" w14:textId="54B55680" w:rsidR="00E84134" w:rsidRPr="00E06FD5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5CF">
              <w:t>+</w:t>
            </w:r>
          </w:p>
        </w:tc>
        <w:tc>
          <w:tcPr>
            <w:tcW w:w="592" w:type="pct"/>
            <w:vAlign w:val="center"/>
          </w:tcPr>
          <w:p w14:paraId="0EEFDE54" w14:textId="4BC45CAB" w:rsidR="00E84134" w:rsidRPr="00E06FD5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5CF">
              <w:t>+</w:t>
            </w:r>
          </w:p>
        </w:tc>
        <w:tc>
          <w:tcPr>
            <w:tcW w:w="444" w:type="pct"/>
            <w:vAlign w:val="center"/>
          </w:tcPr>
          <w:p w14:paraId="2330FC22" w14:textId="4723E2BD" w:rsidR="00E84134" w:rsidRPr="00E06FD5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5CF">
              <w:t>+</w:t>
            </w:r>
          </w:p>
        </w:tc>
        <w:tc>
          <w:tcPr>
            <w:tcW w:w="740" w:type="pct"/>
            <w:vAlign w:val="center"/>
          </w:tcPr>
          <w:p w14:paraId="29455FFF" w14:textId="46BE459A" w:rsidR="00E84134" w:rsidRPr="00E06FD5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5CF">
              <w:t>+</w:t>
            </w:r>
          </w:p>
        </w:tc>
        <w:tc>
          <w:tcPr>
            <w:tcW w:w="422" w:type="pct"/>
            <w:vAlign w:val="center"/>
          </w:tcPr>
          <w:p w14:paraId="65808397" w14:textId="0C80EFBA" w:rsidR="00E84134" w:rsidRPr="00E06FD5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5CF">
              <w:t>+</w:t>
            </w:r>
          </w:p>
        </w:tc>
        <w:tc>
          <w:tcPr>
            <w:tcW w:w="301" w:type="pct"/>
            <w:vAlign w:val="center"/>
          </w:tcPr>
          <w:p w14:paraId="0E451C6A" w14:textId="497970B0" w:rsidR="00E84134" w:rsidRPr="00E06FD5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C09CA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14:paraId="34ADDE87" w14:textId="77777777" w:rsidR="00A03F00" w:rsidRDefault="00A03F00">
      <w:pPr>
        <w:spacing w:after="160" w:line="259" w:lineRule="auto"/>
        <w:rPr>
          <w:rFonts w:ascii="Times New Roman" w:hAnsi="Times New Roman" w:cs="Times New Roman"/>
          <w:i/>
          <w:sz w:val="28"/>
          <w:szCs w:val="28"/>
        </w:rPr>
      </w:pP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517"/>
        <w:gridCol w:w="3277"/>
        <w:gridCol w:w="4540"/>
        <w:gridCol w:w="1237"/>
      </w:tblGrid>
      <w:tr w:rsidR="00A03F00" w:rsidRPr="008F1ADD" w14:paraId="7B71C365" w14:textId="77777777" w:rsidTr="00106D6F">
        <w:trPr>
          <w:cantSplit/>
          <w:trHeight w:val="619"/>
          <w:tblHeader/>
          <w:jc w:val="center"/>
        </w:trPr>
        <w:tc>
          <w:tcPr>
            <w:tcW w:w="270" w:type="pct"/>
            <w:vAlign w:val="center"/>
          </w:tcPr>
          <w:p w14:paraId="54B595D6" w14:textId="77777777" w:rsidR="00A03F00" w:rsidRPr="004656E9" w:rsidRDefault="00A03F00" w:rsidP="003B4B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6E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712" w:type="pct"/>
            <w:vAlign w:val="center"/>
          </w:tcPr>
          <w:p w14:paraId="5542160F" w14:textId="022384A9" w:rsidR="00A03F00" w:rsidRPr="004656E9" w:rsidRDefault="00C04E6B" w:rsidP="00A03F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E6B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372" w:type="pct"/>
            <w:vAlign w:val="center"/>
          </w:tcPr>
          <w:p w14:paraId="723CAAEC" w14:textId="4A0DFD69" w:rsidR="00A03F00" w:rsidRPr="00A03F00" w:rsidRDefault="00A03F00" w:rsidP="00A03F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Комментарий</w:t>
            </w:r>
          </w:p>
        </w:tc>
        <w:tc>
          <w:tcPr>
            <w:tcW w:w="646" w:type="pct"/>
            <w:vAlign w:val="center"/>
          </w:tcPr>
          <w:p w14:paraId="1C7624E2" w14:textId="77777777" w:rsidR="00A03F00" w:rsidRPr="00A03F00" w:rsidRDefault="00A03F00" w:rsidP="00A03F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F00">
              <w:rPr>
                <w:rFonts w:ascii="Times New Roman" w:hAnsi="Times New Roman" w:cs="Times New Roman"/>
                <w:sz w:val="24"/>
                <w:szCs w:val="24"/>
              </w:rPr>
              <w:t>Итоговый балл</w:t>
            </w:r>
          </w:p>
        </w:tc>
      </w:tr>
      <w:tr w:rsidR="00A03F00" w:rsidRPr="008F1ADD" w14:paraId="6EFFF327" w14:textId="77777777" w:rsidTr="00A03F00">
        <w:trPr>
          <w:trHeight w:val="306"/>
          <w:jc w:val="center"/>
        </w:trPr>
        <w:tc>
          <w:tcPr>
            <w:tcW w:w="270" w:type="pct"/>
            <w:vAlign w:val="center"/>
          </w:tcPr>
          <w:p w14:paraId="5661FCF7" w14:textId="49470A35" w:rsidR="00A03F00" w:rsidRPr="004656E9" w:rsidRDefault="00A03F00" w:rsidP="00A03F00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2.2</w:t>
            </w:r>
          </w:p>
        </w:tc>
        <w:tc>
          <w:tcPr>
            <w:tcW w:w="1712" w:type="pct"/>
          </w:tcPr>
          <w:p w14:paraId="08327291" w14:textId="77777777" w:rsidR="00A03F00" w:rsidRPr="004656E9" w:rsidRDefault="00A03F00" w:rsidP="003B4B57">
            <w:pPr>
              <w:spacing w:after="0" w:line="240" w:lineRule="auto"/>
              <w:rPr>
                <w:rFonts w:ascii="Times New Roman" w:hAnsi="Times New Roman" w:cs="Times New Roman"/>
                <w:iCs/>
                <w:szCs w:val="28"/>
                <w:highlight w:val="yellow"/>
              </w:rPr>
            </w:pPr>
            <w:r w:rsidRPr="004656E9">
              <w:rPr>
                <w:rFonts w:ascii="Times New Roman" w:hAnsi="Times New Roman" w:cs="Times New Roman"/>
                <w:iCs/>
                <w:sz w:val="24"/>
                <w:szCs w:val="24"/>
              </w:rPr>
              <w:t>Обеспечение в организации комфортных условий предоставления услуг</w:t>
            </w:r>
          </w:p>
        </w:tc>
        <w:tc>
          <w:tcPr>
            <w:tcW w:w="2372" w:type="pct"/>
            <w:vAlign w:val="center"/>
          </w:tcPr>
          <w:p w14:paraId="3CBA45F1" w14:textId="0E21CC5E" w:rsidR="00A03F00" w:rsidRPr="00A03F00" w:rsidRDefault="00A03F00" w:rsidP="00A03F0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03F00">
              <w:rPr>
                <w:rFonts w:ascii="Times New Roman" w:hAnsi="Times New Roman" w:cs="Times New Roman"/>
                <w:bCs/>
                <w:sz w:val="24"/>
                <w:szCs w:val="24"/>
              </w:rPr>
              <w:t>В учреждениях образования показатель 2.2 не применяется. Рассчитывается как среднее арифметическое между 2.1 и 2.3.</w:t>
            </w:r>
          </w:p>
        </w:tc>
        <w:tc>
          <w:tcPr>
            <w:tcW w:w="646" w:type="pct"/>
            <w:vAlign w:val="center"/>
          </w:tcPr>
          <w:p w14:paraId="511A0A0A" w14:textId="1D7E16A1" w:rsidR="00A03F00" w:rsidRPr="00E84134" w:rsidRDefault="00E84134" w:rsidP="003B4B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14:paraId="08D0090B" w14:textId="0F56C2F2" w:rsidR="00E51E09" w:rsidRPr="00E84134" w:rsidRDefault="00E51E09" w:rsidP="002C18D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532"/>
        <w:gridCol w:w="4049"/>
        <w:gridCol w:w="1871"/>
        <w:gridCol w:w="1891"/>
        <w:gridCol w:w="1228"/>
      </w:tblGrid>
      <w:tr w:rsidR="002C18D8" w14:paraId="1E97E42C" w14:textId="77777777" w:rsidTr="00E84134">
        <w:trPr>
          <w:cantSplit/>
          <w:trHeight w:val="70"/>
          <w:tblHeader/>
        </w:trPr>
        <w:tc>
          <w:tcPr>
            <w:tcW w:w="532" w:type="dxa"/>
            <w:vAlign w:val="center"/>
          </w:tcPr>
          <w:p w14:paraId="4CA7D435" w14:textId="6B88FD05" w:rsidR="002C18D8" w:rsidRDefault="002C18D8" w:rsidP="002C18D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№</w:t>
            </w:r>
          </w:p>
        </w:tc>
        <w:tc>
          <w:tcPr>
            <w:tcW w:w="4049" w:type="dxa"/>
            <w:vAlign w:val="center"/>
          </w:tcPr>
          <w:p w14:paraId="2FF79542" w14:textId="6BB9B0E4" w:rsidR="002C18D8" w:rsidRPr="00A05909" w:rsidRDefault="00C04E6B" w:rsidP="002C18D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 w:rsidRPr="00C04E6B">
              <w:rPr>
                <w:rFonts w:ascii="Times New Roman" w:hAnsi="Times New Roman" w:cs="Times New Roman"/>
                <w:szCs w:val="28"/>
              </w:rPr>
              <w:t>Наименование показателя</w:t>
            </w:r>
          </w:p>
        </w:tc>
        <w:tc>
          <w:tcPr>
            <w:tcW w:w="1871" w:type="dxa"/>
            <w:vAlign w:val="center"/>
          </w:tcPr>
          <w:p w14:paraId="4825C989" w14:textId="77777777" w:rsidR="002C18D8" w:rsidRPr="00346B1F" w:rsidRDefault="002C18D8" w:rsidP="002C18D8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2"/>
                <w:szCs w:val="18"/>
              </w:rPr>
            </w:pPr>
            <w:r w:rsidRPr="00346B1F">
              <w:rPr>
                <w:rFonts w:ascii="Times New Roman" w:hAnsi="Times New Roman" w:cs="Times New Roman"/>
                <w:sz w:val="22"/>
                <w:szCs w:val="18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2"/>
                <w:szCs w:val="18"/>
              </w:rPr>
              <w:t>удовлетворенных</w:t>
            </w:r>
          </w:p>
        </w:tc>
        <w:tc>
          <w:tcPr>
            <w:tcW w:w="1891" w:type="dxa"/>
          </w:tcPr>
          <w:p w14:paraId="6CB16E53" w14:textId="77777777" w:rsidR="002C18D8" w:rsidRPr="00346B1F" w:rsidRDefault="002C18D8" w:rsidP="002C18D8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2"/>
                <w:szCs w:val="18"/>
              </w:rPr>
            </w:pPr>
            <w:r w:rsidRPr="00346B1F">
              <w:rPr>
                <w:rFonts w:ascii="Times New Roman" w:hAnsi="Times New Roman" w:cs="Times New Roman"/>
                <w:sz w:val="22"/>
                <w:szCs w:val="18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2"/>
                <w:szCs w:val="18"/>
              </w:rPr>
              <w:t>ответивших</w:t>
            </w:r>
          </w:p>
        </w:tc>
        <w:tc>
          <w:tcPr>
            <w:tcW w:w="1228" w:type="dxa"/>
          </w:tcPr>
          <w:p w14:paraId="6DE25305" w14:textId="77777777" w:rsidR="002C18D8" w:rsidRPr="00346B1F" w:rsidRDefault="002C18D8" w:rsidP="002C18D8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2"/>
                <w:szCs w:val="18"/>
              </w:rPr>
            </w:pPr>
            <w:r w:rsidRPr="00346B1F">
              <w:rPr>
                <w:rFonts w:ascii="Times New Roman" w:hAnsi="Times New Roman" w:cs="Times New Roman"/>
                <w:sz w:val="22"/>
                <w:szCs w:val="18"/>
              </w:rPr>
              <w:t>Итоговый балл</w:t>
            </w:r>
          </w:p>
        </w:tc>
      </w:tr>
      <w:tr w:rsidR="00E84134" w14:paraId="4F7D698F" w14:textId="77777777" w:rsidTr="00E84134">
        <w:trPr>
          <w:trHeight w:val="235"/>
        </w:trPr>
        <w:tc>
          <w:tcPr>
            <w:tcW w:w="532" w:type="dxa"/>
          </w:tcPr>
          <w:p w14:paraId="4B31DB94" w14:textId="53D7FCA8" w:rsidR="00E84134" w:rsidRPr="002C18D8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C18D8">
              <w:rPr>
                <w:rFonts w:ascii="Times New Roman" w:hAnsi="Times New Roman" w:cs="Times New Roman"/>
                <w:iCs/>
                <w:sz w:val="24"/>
                <w:szCs w:val="24"/>
              </w:rPr>
              <w:t>2.3</w:t>
            </w:r>
          </w:p>
        </w:tc>
        <w:tc>
          <w:tcPr>
            <w:tcW w:w="4049" w:type="dxa"/>
          </w:tcPr>
          <w:p w14:paraId="4419417A" w14:textId="4425E66D" w:rsidR="00E84134" w:rsidRPr="002C18D8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  <w:highlight w:val="yellow"/>
              </w:rPr>
            </w:pPr>
            <w:r w:rsidRPr="002C18D8">
              <w:rPr>
                <w:rFonts w:ascii="Times New Roman" w:hAnsi="Times New Roman" w:cs="Times New Roman"/>
                <w:iCs/>
                <w:sz w:val="24"/>
                <w:szCs w:val="24"/>
              </w:rPr>
              <w:t>Доля получателей услуг, удовлетворенных комфортностью предоставления услуг организацией</w:t>
            </w:r>
          </w:p>
        </w:tc>
        <w:tc>
          <w:tcPr>
            <w:tcW w:w="1871" w:type="dxa"/>
            <w:vAlign w:val="center"/>
          </w:tcPr>
          <w:p w14:paraId="17F1C8D4" w14:textId="5A36BF8F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891" w:type="dxa"/>
            <w:vAlign w:val="center"/>
          </w:tcPr>
          <w:p w14:paraId="31B228E2" w14:textId="015FB32F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228" w:type="dxa"/>
            <w:vAlign w:val="center"/>
          </w:tcPr>
          <w:p w14:paraId="1AD744F7" w14:textId="4F69CA92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</w:t>
            </w:r>
          </w:p>
        </w:tc>
      </w:tr>
    </w:tbl>
    <w:p w14:paraId="49C4A2AA" w14:textId="77777777" w:rsidR="00A83639" w:rsidRDefault="00A83639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093E3BF8" w14:textId="6194AB80" w:rsidR="00E51E09" w:rsidRPr="002C18D8" w:rsidRDefault="00E51E09" w:rsidP="002C18D8">
      <w:pPr>
        <w:spacing w:after="160" w:line="259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C18D8">
        <w:rPr>
          <w:rFonts w:ascii="Times New Roman" w:hAnsi="Times New Roman" w:cs="Times New Roman"/>
          <w:b/>
          <w:bCs/>
          <w:sz w:val="24"/>
          <w:szCs w:val="24"/>
        </w:rPr>
        <w:lastRenderedPageBreak/>
        <w:t>3. Показатели, характеризующие доступность услуг для инвалидов</w:t>
      </w:r>
    </w:p>
    <w:tbl>
      <w:tblPr>
        <w:tblStyle w:val="af"/>
        <w:tblW w:w="0" w:type="auto"/>
        <w:jc w:val="center"/>
        <w:tblLook w:val="04A0" w:firstRow="1" w:lastRow="0" w:firstColumn="1" w:lastColumn="0" w:noHBand="0" w:noVBand="1"/>
      </w:tblPr>
      <w:tblGrid>
        <w:gridCol w:w="534"/>
        <w:gridCol w:w="4515"/>
        <w:gridCol w:w="706"/>
        <w:gridCol w:w="874"/>
        <w:gridCol w:w="850"/>
        <w:gridCol w:w="709"/>
        <w:gridCol w:w="867"/>
        <w:gridCol w:w="516"/>
      </w:tblGrid>
      <w:tr w:rsidR="00203F9C" w:rsidRPr="00D214D5" w14:paraId="5A4820FF" w14:textId="77777777" w:rsidTr="00203F9C">
        <w:trPr>
          <w:cantSplit/>
          <w:trHeight w:val="3323"/>
          <w:tblHeader/>
          <w:jc w:val="center"/>
        </w:trPr>
        <w:tc>
          <w:tcPr>
            <w:tcW w:w="534" w:type="dxa"/>
            <w:vAlign w:val="center"/>
          </w:tcPr>
          <w:p w14:paraId="10863411" w14:textId="3897763C" w:rsidR="002C18D8" w:rsidRPr="00203F9C" w:rsidRDefault="00203F9C" w:rsidP="00203F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F9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515" w:type="dxa"/>
            <w:vAlign w:val="center"/>
          </w:tcPr>
          <w:p w14:paraId="338F4EF8" w14:textId="5E2E2DE8" w:rsidR="002C18D8" w:rsidRPr="00203F9C" w:rsidRDefault="00C04E6B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E6B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706" w:type="dxa"/>
            <w:textDirection w:val="btLr"/>
            <w:vAlign w:val="center"/>
          </w:tcPr>
          <w:p w14:paraId="1BD54A93" w14:textId="1969D6D2" w:rsidR="002C18D8" w:rsidRPr="00D214D5" w:rsidRDefault="002C18D8" w:rsidP="0022765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14D5">
              <w:rPr>
                <w:rFonts w:ascii="Times New Roman" w:hAnsi="Times New Roman" w:cs="Times New Roman"/>
                <w:sz w:val="20"/>
                <w:szCs w:val="20"/>
              </w:rPr>
              <w:t>Оборудование входных групп пандусами</w:t>
            </w:r>
          </w:p>
        </w:tc>
        <w:tc>
          <w:tcPr>
            <w:tcW w:w="874" w:type="dxa"/>
            <w:textDirection w:val="btLr"/>
            <w:vAlign w:val="center"/>
          </w:tcPr>
          <w:p w14:paraId="609AB202" w14:textId="77777777" w:rsidR="002C18D8" w:rsidRPr="00D214D5" w:rsidRDefault="002C18D8" w:rsidP="0022765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14D5">
              <w:rPr>
                <w:rFonts w:ascii="Times New Roman" w:hAnsi="Times New Roman" w:cs="Times New Roman"/>
                <w:sz w:val="20"/>
                <w:szCs w:val="20"/>
              </w:rPr>
              <w:t>Наличие выделенных стоянок для автотранспортных средств инвалидов</w:t>
            </w:r>
          </w:p>
        </w:tc>
        <w:tc>
          <w:tcPr>
            <w:tcW w:w="850" w:type="dxa"/>
            <w:textDirection w:val="btLr"/>
            <w:vAlign w:val="center"/>
          </w:tcPr>
          <w:p w14:paraId="29ABD0F1" w14:textId="4C6973D2" w:rsidR="002C18D8" w:rsidRPr="00D214D5" w:rsidRDefault="002C18D8" w:rsidP="0022765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3E2">
              <w:rPr>
                <w:rFonts w:ascii="Times New Roman" w:hAnsi="Times New Roman" w:cs="Times New Roman"/>
                <w:sz w:val="20"/>
                <w:szCs w:val="20"/>
              </w:rPr>
              <w:t>Наличие адаптированных лифтов, поручней, расширенных дверных проемов</w:t>
            </w:r>
          </w:p>
        </w:tc>
        <w:tc>
          <w:tcPr>
            <w:tcW w:w="709" w:type="dxa"/>
            <w:textDirection w:val="btLr"/>
            <w:vAlign w:val="center"/>
          </w:tcPr>
          <w:p w14:paraId="3F7B7BB4" w14:textId="77777777" w:rsidR="002C18D8" w:rsidRPr="00D214D5" w:rsidRDefault="002C18D8" w:rsidP="0022765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14D5">
              <w:rPr>
                <w:rFonts w:ascii="Times New Roman" w:hAnsi="Times New Roman" w:cs="Times New Roman"/>
                <w:sz w:val="20"/>
                <w:szCs w:val="20"/>
              </w:rPr>
              <w:t>Наличие сменных кресел-колясок</w:t>
            </w:r>
          </w:p>
        </w:tc>
        <w:tc>
          <w:tcPr>
            <w:tcW w:w="867" w:type="dxa"/>
            <w:textDirection w:val="btLr"/>
            <w:vAlign w:val="center"/>
          </w:tcPr>
          <w:p w14:paraId="7F456D2C" w14:textId="42A8C2E9" w:rsidR="002C18D8" w:rsidRPr="00D214D5" w:rsidRDefault="002C18D8" w:rsidP="0022765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14D5">
              <w:rPr>
                <w:rFonts w:ascii="Times New Roman" w:hAnsi="Times New Roman" w:cs="Times New Roman"/>
                <w:sz w:val="20"/>
                <w:szCs w:val="20"/>
              </w:rPr>
              <w:t>Наличие специально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214D5">
              <w:rPr>
                <w:rFonts w:ascii="Times New Roman" w:hAnsi="Times New Roman" w:cs="Times New Roman"/>
                <w:sz w:val="20"/>
                <w:szCs w:val="20"/>
              </w:rPr>
              <w:t>оборудованного санитарно-гигиенического помещения</w:t>
            </w:r>
          </w:p>
        </w:tc>
        <w:tc>
          <w:tcPr>
            <w:tcW w:w="516" w:type="dxa"/>
            <w:textDirection w:val="btLr"/>
            <w:vAlign w:val="center"/>
          </w:tcPr>
          <w:p w14:paraId="257A2773" w14:textId="77777777" w:rsidR="002C18D8" w:rsidRPr="00D214D5" w:rsidRDefault="002C18D8" w:rsidP="00D50AE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14D5">
              <w:rPr>
                <w:rFonts w:ascii="Times New Roman" w:hAnsi="Times New Roman" w:cs="Times New Roman"/>
                <w:sz w:val="20"/>
                <w:szCs w:val="20"/>
              </w:rPr>
              <w:t>Итоговый балл</w:t>
            </w:r>
          </w:p>
        </w:tc>
      </w:tr>
      <w:tr w:rsidR="00E84134" w:rsidRPr="00D214D5" w14:paraId="1BCBE91C" w14:textId="77777777" w:rsidTr="00E84134">
        <w:trPr>
          <w:cantSplit/>
          <w:trHeight w:val="277"/>
          <w:jc w:val="center"/>
        </w:trPr>
        <w:tc>
          <w:tcPr>
            <w:tcW w:w="534" w:type="dxa"/>
            <w:vAlign w:val="center"/>
          </w:tcPr>
          <w:p w14:paraId="0B56E028" w14:textId="45C6F040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F9C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4515" w:type="dxa"/>
          </w:tcPr>
          <w:p w14:paraId="1C26B5A6" w14:textId="325CB190" w:rsidR="00E84134" w:rsidRPr="00203F9C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03F9C">
              <w:rPr>
                <w:rFonts w:ascii="Times New Roman" w:hAnsi="Times New Roman" w:cs="Times New Roman"/>
                <w:sz w:val="24"/>
                <w:szCs w:val="24"/>
              </w:rPr>
              <w:t>Оборудование помещений организации и прилегающей к ней территории с учетом доступности для инвалидов</w:t>
            </w:r>
          </w:p>
        </w:tc>
        <w:tc>
          <w:tcPr>
            <w:tcW w:w="706" w:type="dxa"/>
            <w:vAlign w:val="center"/>
          </w:tcPr>
          <w:p w14:paraId="14136112" w14:textId="0429E7F3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t>+</w:t>
            </w:r>
          </w:p>
        </w:tc>
        <w:tc>
          <w:tcPr>
            <w:tcW w:w="874" w:type="dxa"/>
            <w:vAlign w:val="center"/>
          </w:tcPr>
          <w:p w14:paraId="467FB91E" w14:textId="56B3F57F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A0038">
              <w:t>+</w:t>
            </w:r>
          </w:p>
        </w:tc>
        <w:tc>
          <w:tcPr>
            <w:tcW w:w="850" w:type="dxa"/>
            <w:vAlign w:val="center"/>
          </w:tcPr>
          <w:p w14:paraId="2CED9BFA" w14:textId="50DDF285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A0038">
              <w:t>-</w:t>
            </w:r>
          </w:p>
        </w:tc>
        <w:tc>
          <w:tcPr>
            <w:tcW w:w="709" w:type="dxa"/>
            <w:vAlign w:val="center"/>
          </w:tcPr>
          <w:p w14:paraId="328584C3" w14:textId="6DADA9B0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A0038">
              <w:t>+</w:t>
            </w:r>
          </w:p>
        </w:tc>
        <w:tc>
          <w:tcPr>
            <w:tcW w:w="867" w:type="dxa"/>
            <w:vAlign w:val="center"/>
          </w:tcPr>
          <w:p w14:paraId="4742F67F" w14:textId="3A53A8D1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A0038">
              <w:t>-</w:t>
            </w:r>
          </w:p>
        </w:tc>
        <w:tc>
          <w:tcPr>
            <w:tcW w:w="516" w:type="dxa"/>
            <w:vAlign w:val="center"/>
          </w:tcPr>
          <w:p w14:paraId="6EF72ED1" w14:textId="368038B6" w:rsidR="00E84134" w:rsidRPr="00CE2AD3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CA003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14:paraId="6DC0F937" w14:textId="72CE4701" w:rsidR="00E51E09" w:rsidRPr="00203F9C" w:rsidRDefault="00E51E09" w:rsidP="00203F9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516"/>
        <w:gridCol w:w="4501"/>
        <w:gridCol w:w="685"/>
        <w:gridCol w:w="825"/>
        <w:gridCol w:w="683"/>
        <w:gridCol w:w="435"/>
        <w:gridCol w:w="827"/>
        <w:gridCol w:w="553"/>
        <w:gridCol w:w="546"/>
      </w:tblGrid>
      <w:tr w:rsidR="00203F9C" w:rsidRPr="00A05909" w14:paraId="6C684444" w14:textId="77777777" w:rsidTr="00E84134">
        <w:trPr>
          <w:cantSplit/>
          <w:trHeight w:val="4513"/>
          <w:tblHeader/>
          <w:jc w:val="center"/>
        </w:trPr>
        <w:tc>
          <w:tcPr>
            <w:tcW w:w="270" w:type="pct"/>
            <w:vAlign w:val="center"/>
          </w:tcPr>
          <w:p w14:paraId="73F6D30C" w14:textId="7798CD45" w:rsidR="00203F9C" w:rsidRPr="00203F9C" w:rsidRDefault="00203F9C" w:rsidP="00203F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F9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352" w:type="pct"/>
            <w:vAlign w:val="center"/>
          </w:tcPr>
          <w:p w14:paraId="1F259417" w14:textId="2D33FF5C" w:rsidR="00203F9C" w:rsidRPr="00203F9C" w:rsidRDefault="00C04E6B" w:rsidP="00203F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E6B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58" w:type="pct"/>
            <w:textDirection w:val="btLr"/>
            <w:vAlign w:val="center"/>
          </w:tcPr>
          <w:p w14:paraId="7FAEF96A" w14:textId="77777777" w:rsidR="00203F9C" w:rsidRPr="00CF560F" w:rsidRDefault="00203F9C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560F">
              <w:rPr>
                <w:rFonts w:ascii="Times New Roman" w:hAnsi="Times New Roman" w:cs="Times New Roman"/>
                <w:sz w:val="18"/>
                <w:szCs w:val="18"/>
              </w:rPr>
              <w:t>Дублирование для инвалидов по слуху и зрению звуковой и зрительной информации</w:t>
            </w:r>
          </w:p>
        </w:tc>
        <w:tc>
          <w:tcPr>
            <w:tcW w:w="431" w:type="pct"/>
            <w:textDirection w:val="btLr"/>
            <w:vAlign w:val="center"/>
          </w:tcPr>
          <w:p w14:paraId="76A34726" w14:textId="77777777" w:rsidR="00203F9C" w:rsidRPr="00CF560F" w:rsidRDefault="00203F9C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560F">
              <w:rPr>
                <w:rFonts w:ascii="Times New Roman" w:hAnsi="Times New Roman" w:cs="Times New Roman"/>
                <w:sz w:val="18"/>
                <w:szCs w:val="18"/>
              </w:rPr>
              <w:t>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</w:tc>
        <w:tc>
          <w:tcPr>
            <w:tcW w:w="357" w:type="pct"/>
            <w:textDirection w:val="btLr"/>
            <w:vAlign w:val="center"/>
          </w:tcPr>
          <w:p w14:paraId="70ED6F84" w14:textId="77777777" w:rsidR="00203F9C" w:rsidRPr="00CF560F" w:rsidRDefault="00203F9C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560F">
              <w:rPr>
                <w:rFonts w:ascii="Times New Roman" w:hAnsi="Times New Roman" w:cs="Times New Roman"/>
                <w:sz w:val="18"/>
                <w:szCs w:val="18"/>
              </w:rPr>
              <w:t>Возможность предоставления инвалидам по слуху (слуху и зрению) услуг сурдопереводчика (тифлосурдопереводчика)</w:t>
            </w:r>
          </w:p>
        </w:tc>
        <w:tc>
          <w:tcPr>
            <w:tcW w:w="227" w:type="pct"/>
            <w:textDirection w:val="btLr"/>
            <w:vAlign w:val="center"/>
          </w:tcPr>
          <w:p w14:paraId="5FDC1EC0" w14:textId="77777777" w:rsidR="00203F9C" w:rsidRPr="00CF560F" w:rsidRDefault="00203F9C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560F">
              <w:rPr>
                <w:rFonts w:ascii="Times New Roman" w:hAnsi="Times New Roman" w:cs="Times New Roman"/>
                <w:sz w:val="18"/>
                <w:szCs w:val="18"/>
              </w:rPr>
              <w:t>Наличие альтернативной версии сайта организации для инвалидов по зрению</w:t>
            </w:r>
          </w:p>
        </w:tc>
        <w:tc>
          <w:tcPr>
            <w:tcW w:w="432" w:type="pct"/>
            <w:textDirection w:val="btLr"/>
            <w:vAlign w:val="center"/>
          </w:tcPr>
          <w:p w14:paraId="1A949913" w14:textId="77777777" w:rsidR="00203F9C" w:rsidRPr="00CF560F" w:rsidRDefault="00203F9C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560F">
              <w:rPr>
                <w:rFonts w:ascii="Times New Roman" w:hAnsi="Times New Roman" w:cs="Times New Roman"/>
                <w:sz w:val="18"/>
                <w:szCs w:val="18"/>
              </w:rPr>
              <w:t>Помощь, оказываемая работниками организации, прошедшими необходимое обучение по сопровождению инвалидов в организации</w:t>
            </w:r>
          </w:p>
        </w:tc>
        <w:tc>
          <w:tcPr>
            <w:tcW w:w="289" w:type="pct"/>
            <w:textDirection w:val="btLr"/>
            <w:vAlign w:val="center"/>
          </w:tcPr>
          <w:p w14:paraId="51C121E7" w14:textId="77777777" w:rsidR="00203F9C" w:rsidRPr="00CF560F" w:rsidRDefault="00203F9C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560F">
              <w:rPr>
                <w:rFonts w:ascii="Times New Roman" w:hAnsi="Times New Roman" w:cs="Times New Roman"/>
                <w:sz w:val="18"/>
                <w:szCs w:val="18"/>
              </w:rPr>
              <w:t>Наличие возможности предоставления образовательных услуг в дистанционном режиме или на дому</w:t>
            </w:r>
          </w:p>
        </w:tc>
        <w:tc>
          <w:tcPr>
            <w:tcW w:w="284" w:type="pct"/>
            <w:textDirection w:val="btLr"/>
            <w:vAlign w:val="center"/>
          </w:tcPr>
          <w:p w14:paraId="793E7700" w14:textId="77777777" w:rsidR="00203F9C" w:rsidRPr="00CF560F" w:rsidRDefault="00203F9C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560F">
              <w:rPr>
                <w:rFonts w:ascii="Times New Roman" w:hAnsi="Times New Roman" w:cs="Times New Roman"/>
                <w:sz w:val="18"/>
                <w:szCs w:val="18"/>
              </w:rPr>
              <w:t>Итоговый балл</w:t>
            </w:r>
          </w:p>
        </w:tc>
      </w:tr>
      <w:tr w:rsidR="00E84134" w:rsidRPr="00A05909" w14:paraId="7DDF2C19" w14:textId="77777777" w:rsidTr="00E84134">
        <w:trPr>
          <w:trHeight w:val="277"/>
          <w:jc w:val="center"/>
        </w:trPr>
        <w:tc>
          <w:tcPr>
            <w:tcW w:w="270" w:type="pct"/>
            <w:vAlign w:val="center"/>
          </w:tcPr>
          <w:p w14:paraId="53A560EC" w14:textId="2B9C93B8" w:rsidR="00E84134" w:rsidRPr="00203F9C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03F9C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2352" w:type="pct"/>
            <w:vAlign w:val="center"/>
          </w:tcPr>
          <w:p w14:paraId="770FDBE9" w14:textId="2914A294" w:rsidR="00E84134" w:rsidRPr="00203F9C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03F9C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в организации условий доступности, позволяющих инвалидам получать услуги наравне с другими </w:t>
            </w:r>
          </w:p>
        </w:tc>
        <w:tc>
          <w:tcPr>
            <w:tcW w:w="358" w:type="pct"/>
            <w:vAlign w:val="center"/>
          </w:tcPr>
          <w:p w14:paraId="3674798C" w14:textId="1EDAEE78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DBF">
              <w:t>+</w:t>
            </w:r>
          </w:p>
        </w:tc>
        <w:tc>
          <w:tcPr>
            <w:tcW w:w="431" w:type="pct"/>
            <w:vAlign w:val="center"/>
          </w:tcPr>
          <w:p w14:paraId="2D67CC19" w14:textId="4FFB2226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DBF">
              <w:t>+</w:t>
            </w:r>
          </w:p>
        </w:tc>
        <w:tc>
          <w:tcPr>
            <w:tcW w:w="357" w:type="pct"/>
            <w:vAlign w:val="center"/>
          </w:tcPr>
          <w:p w14:paraId="020DA591" w14:textId="7059DA41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DBF">
              <w:t>+</w:t>
            </w:r>
          </w:p>
        </w:tc>
        <w:tc>
          <w:tcPr>
            <w:tcW w:w="227" w:type="pct"/>
            <w:vAlign w:val="center"/>
          </w:tcPr>
          <w:p w14:paraId="60954DEB" w14:textId="4216D045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DBF">
              <w:t>+</w:t>
            </w:r>
          </w:p>
        </w:tc>
        <w:tc>
          <w:tcPr>
            <w:tcW w:w="432" w:type="pct"/>
            <w:vAlign w:val="center"/>
          </w:tcPr>
          <w:p w14:paraId="5ADB0A96" w14:textId="0040CD33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DBF">
              <w:t>+</w:t>
            </w:r>
          </w:p>
        </w:tc>
        <w:tc>
          <w:tcPr>
            <w:tcW w:w="289" w:type="pct"/>
            <w:vAlign w:val="center"/>
          </w:tcPr>
          <w:p w14:paraId="203201A6" w14:textId="510CC0BE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DBF">
              <w:t>+</w:t>
            </w:r>
          </w:p>
        </w:tc>
        <w:tc>
          <w:tcPr>
            <w:tcW w:w="284" w:type="pct"/>
            <w:vAlign w:val="center"/>
          </w:tcPr>
          <w:p w14:paraId="3975F906" w14:textId="714B2119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100</w:t>
            </w:r>
          </w:p>
        </w:tc>
      </w:tr>
    </w:tbl>
    <w:p w14:paraId="62150AEB" w14:textId="254EE30A" w:rsidR="00E51E09" w:rsidRPr="00E84134" w:rsidRDefault="00E51E09" w:rsidP="00785C7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516"/>
        <w:gridCol w:w="4066"/>
        <w:gridCol w:w="2021"/>
        <w:gridCol w:w="1732"/>
        <w:gridCol w:w="1236"/>
      </w:tblGrid>
      <w:tr w:rsidR="00785C7E" w:rsidRPr="00A2764F" w14:paraId="641F7D2A" w14:textId="77777777" w:rsidTr="00E84134">
        <w:trPr>
          <w:cantSplit/>
          <w:trHeight w:val="273"/>
          <w:jc w:val="center"/>
        </w:trPr>
        <w:tc>
          <w:tcPr>
            <w:tcW w:w="270" w:type="pct"/>
            <w:vAlign w:val="center"/>
          </w:tcPr>
          <w:p w14:paraId="6F4C938D" w14:textId="3A8DD899" w:rsidR="00203F9C" w:rsidRDefault="00203F9C" w:rsidP="00203F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</w:tc>
        <w:tc>
          <w:tcPr>
            <w:tcW w:w="2124" w:type="pct"/>
            <w:vAlign w:val="center"/>
          </w:tcPr>
          <w:p w14:paraId="5C50C2B8" w14:textId="3ED0906B" w:rsidR="00203F9C" w:rsidRPr="00A2764F" w:rsidRDefault="00C04E6B" w:rsidP="00203F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04E6B">
              <w:rPr>
                <w:rFonts w:ascii="Times New Roman" w:hAnsi="Times New Roman" w:cs="Times New Roman"/>
                <w:sz w:val="24"/>
                <w:szCs w:val="28"/>
              </w:rPr>
              <w:t>Наименование показателя</w:t>
            </w:r>
          </w:p>
        </w:tc>
        <w:tc>
          <w:tcPr>
            <w:tcW w:w="1056" w:type="pct"/>
            <w:vAlign w:val="center"/>
          </w:tcPr>
          <w:p w14:paraId="214AF585" w14:textId="77777777" w:rsidR="00203F9C" w:rsidRPr="00A2764F" w:rsidRDefault="00203F9C" w:rsidP="00785C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764F">
              <w:rPr>
                <w:rFonts w:ascii="Times New Roman" w:hAnsi="Times New Roman" w:cs="Times New Roman"/>
                <w:sz w:val="24"/>
                <w:szCs w:val="28"/>
              </w:rPr>
              <w:t>Количество удовлетворенных</w:t>
            </w:r>
          </w:p>
        </w:tc>
        <w:tc>
          <w:tcPr>
            <w:tcW w:w="905" w:type="pct"/>
            <w:vAlign w:val="center"/>
          </w:tcPr>
          <w:p w14:paraId="53B9BFA3" w14:textId="77777777" w:rsidR="00203F9C" w:rsidRPr="00A2764F" w:rsidRDefault="00203F9C" w:rsidP="00785C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764F">
              <w:rPr>
                <w:rFonts w:ascii="Times New Roman" w:hAnsi="Times New Roman" w:cs="Times New Roman"/>
                <w:sz w:val="24"/>
                <w:szCs w:val="28"/>
              </w:rPr>
              <w:t>Количество ответивших</w:t>
            </w:r>
          </w:p>
        </w:tc>
        <w:tc>
          <w:tcPr>
            <w:tcW w:w="646" w:type="pct"/>
            <w:vAlign w:val="center"/>
          </w:tcPr>
          <w:p w14:paraId="17F9C5A1" w14:textId="77777777" w:rsidR="00203F9C" w:rsidRPr="00A2764F" w:rsidRDefault="00203F9C" w:rsidP="00785C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764F">
              <w:rPr>
                <w:rFonts w:ascii="Times New Roman" w:hAnsi="Times New Roman" w:cs="Times New Roman"/>
                <w:sz w:val="24"/>
                <w:szCs w:val="28"/>
              </w:rPr>
              <w:t>Итоговый балл</w:t>
            </w:r>
          </w:p>
        </w:tc>
      </w:tr>
      <w:tr w:rsidR="00E84134" w:rsidRPr="003F6A6E" w14:paraId="4C7A3C74" w14:textId="77777777" w:rsidTr="00E84134">
        <w:trPr>
          <w:trHeight w:val="373"/>
          <w:jc w:val="center"/>
        </w:trPr>
        <w:tc>
          <w:tcPr>
            <w:tcW w:w="270" w:type="pct"/>
            <w:vAlign w:val="center"/>
          </w:tcPr>
          <w:p w14:paraId="1C8BD7E7" w14:textId="0D9DAF19" w:rsidR="00E84134" w:rsidRPr="00203F9C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03F9C">
              <w:rPr>
                <w:rFonts w:ascii="Times New Roman" w:hAnsi="Times New Roman" w:cs="Times New Roman"/>
                <w:iCs/>
                <w:sz w:val="24"/>
                <w:szCs w:val="24"/>
              </w:rPr>
              <w:t>3.3</w:t>
            </w:r>
          </w:p>
        </w:tc>
        <w:tc>
          <w:tcPr>
            <w:tcW w:w="2124" w:type="pct"/>
          </w:tcPr>
          <w:p w14:paraId="27119FA2" w14:textId="67C570F8" w:rsidR="00E84134" w:rsidRPr="00203F9C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03F9C">
              <w:rPr>
                <w:rFonts w:ascii="Times New Roman" w:hAnsi="Times New Roman" w:cs="Times New Roman"/>
                <w:iCs/>
                <w:sz w:val="24"/>
                <w:szCs w:val="24"/>
              </w:rPr>
              <w:t>Доля получателей услуг, удовлетворенных доступностью услуг для инвалидов</w:t>
            </w:r>
          </w:p>
        </w:tc>
        <w:tc>
          <w:tcPr>
            <w:tcW w:w="1056" w:type="pct"/>
            <w:vAlign w:val="center"/>
          </w:tcPr>
          <w:p w14:paraId="6A25C87D" w14:textId="3D21E484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20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05" w:type="pct"/>
            <w:vAlign w:val="center"/>
          </w:tcPr>
          <w:p w14:paraId="46895DEB" w14:textId="58485EF0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20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646" w:type="pct"/>
            <w:vAlign w:val="center"/>
          </w:tcPr>
          <w:p w14:paraId="1EE4D98A" w14:textId="26387127" w:rsidR="00E84134" w:rsidRPr="003F6A6E" w:rsidRDefault="00B83773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76</w:t>
            </w:r>
          </w:p>
        </w:tc>
      </w:tr>
    </w:tbl>
    <w:p w14:paraId="6EB2C6B4" w14:textId="77777777" w:rsidR="00E84134" w:rsidRDefault="00E84134" w:rsidP="00E8413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14978">
        <w:rPr>
          <w:rFonts w:ascii="Times New Roman" w:hAnsi="Times New Roman" w:cs="Times New Roman"/>
          <w:sz w:val="20"/>
          <w:szCs w:val="20"/>
        </w:rPr>
        <w:t>*корректировка расчетов в соответствии с Методическими рекомендациями: отсутствуют обучающиеся с ОВЗ и/или адаптированные образовательные программы</w:t>
      </w:r>
    </w:p>
    <w:p w14:paraId="2BBD9A9D" w14:textId="14BE48D6" w:rsidR="00785C7E" w:rsidRDefault="00785C7E" w:rsidP="004312B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4845FD2" w14:textId="669129C0" w:rsidR="00474D15" w:rsidRPr="00FF36D2" w:rsidRDefault="00785C7E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48030D20" w14:textId="4C697398" w:rsidR="00E51E09" w:rsidRPr="00785C7E" w:rsidRDefault="00E51E09" w:rsidP="00785C7E">
      <w:pPr>
        <w:spacing w:after="12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85C7E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4. Показатели, характеризующие доброжелательность, вежливость работников </w:t>
      </w: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516"/>
        <w:gridCol w:w="4693"/>
        <w:gridCol w:w="1871"/>
        <w:gridCol w:w="1340"/>
        <w:gridCol w:w="1151"/>
      </w:tblGrid>
      <w:tr w:rsidR="00785C7E" w:rsidRPr="00DB7249" w14:paraId="2CBF2A36" w14:textId="77777777" w:rsidTr="00785C7E">
        <w:trPr>
          <w:trHeight w:val="497"/>
          <w:tblHeader/>
          <w:jc w:val="center"/>
        </w:trPr>
        <w:tc>
          <w:tcPr>
            <w:tcW w:w="270" w:type="pct"/>
            <w:vAlign w:val="center"/>
          </w:tcPr>
          <w:p w14:paraId="533C72FB" w14:textId="75DA29DF" w:rsidR="00785C7E" w:rsidRPr="00785C7E" w:rsidRDefault="00785C7E" w:rsidP="00785C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5C7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452" w:type="pct"/>
            <w:vAlign w:val="center"/>
          </w:tcPr>
          <w:p w14:paraId="381B5D1E" w14:textId="38BBFFF0" w:rsidR="00785C7E" w:rsidRPr="00785C7E" w:rsidRDefault="00C04E6B" w:rsidP="00785C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E6B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977" w:type="pct"/>
            <w:vAlign w:val="center"/>
          </w:tcPr>
          <w:p w14:paraId="0CD00F3C" w14:textId="77777777" w:rsidR="00785C7E" w:rsidRPr="00DB7249" w:rsidRDefault="00785C7E" w:rsidP="004C0C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B7249">
              <w:rPr>
                <w:rFonts w:ascii="Times New Roman" w:hAnsi="Times New Roman" w:cs="Times New Roman"/>
              </w:rPr>
              <w:t>Количество удовлетворенных</w:t>
            </w:r>
          </w:p>
        </w:tc>
        <w:tc>
          <w:tcPr>
            <w:tcW w:w="700" w:type="pct"/>
          </w:tcPr>
          <w:p w14:paraId="24E52147" w14:textId="77777777" w:rsidR="00785C7E" w:rsidRPr="00DB7249" w:rsidRDefault="00785C7E" w:rsidP="004C0C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B7249">
              <w:rPr>
                <w:rFonts w:ascii="Times New Roman" w:hAnsi="Times New Roman" w:cs="Times New Roman"/>
              </w:rPr>
              <w:t>Количество ответивших</w:t>
            </w:r>
          </w:p>
        </w:tc>
        <w:tc>
          <w:tcPr>
            <w:tcW w:w="601" w:type="pct"/>
          </w:tcPr>
          <w:p w14:paraId="053A6847" w14:textId="77777777" w:rsidR="00785C7E" w:rsidRPr="00DB7249" w:rsidRDefault="00785C7E" w:rsidP="004C0C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B7249">
              <w:rPr>
                <w:rFonts w:ascii="Times New Roman" w:hAnsi="Times New Roman" w:cs="Times New Roman"/>
              </w:rPr>
              <w:t>Итоговый балл</w:t>
            </w:r>
          </w:p>
        </w:tc>
      </w:tr>
      <w:tr w:rsidR="00E84134" w:rsidRPr="003F6A6E" w14:paraId="357ABC3A" w14:textId="77777777" w:rsidTr="00785C7E">
        <w:trPr>
          <w:trHeight w:val="1648"/>
          <w:jc w:val="center"/>
        </w:trPr>
        <w:tc>
          <w:tcPr>
            <w:tcW w:w="270" w:type="pct"/>
            <w:vAlign w:val="center"/>
          </w:tcPr>
          <w:p w14:paraId="0278B72F" w14:textId="376C7111" w:rsidR="00E84134" w:rsidRPr="00E368A8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452" w:type="pct"/>
          </w:tcPr>
          <w:p w14:paraId="3CC318DB" w14:textId="3D5EB889" w:rsidR="00E84134" w:rsidRPr="00785C7E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iCs/>
                <w:szCs w:val="28"/>
              </w:rPr>
            </w:pPr>
            <w:r w:rsidRPr="00785C7E">
              <w:rPr>
                <w:rFonts w:ascii="Times New Roman" w:hAnsi="Times New Roman" w:cs="Times New Roman"/>
                <w:iCs/>
                <w:sz w:val="24"/>
                <w:szCs w:val="24"/>
              </w:rPr>
              <w:t>Доля получателей услуг, удовлетворенных доброжелательностью, вежливостью работников организации, обеспечивающих первичный контакт и информирование получателя услуги при непосредственном обращении в организацию</w:t>
            </w:r>
          </w:p>
        </w:tc>
        <w:tc>
          <w:tcPr>
            <w:tcW w:w="977" w:type="pct"/>
            <w:vAlign w:val="center"/>
          </w:tcPr>
          <w:p w14:paraId="239D6F17" w14:textId="30810072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700" w:type="pct"/>
            <w:vAlign w:val="center"/>
          </w:tcPr>
          <w:p w14:paraId="69BB7D8D" w14:textId="5FFAD09B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601" w:type="pct"/>
            <w:vAlign w:val="center"/>
          </w:tcPr>
          <w:p w14:paraId="58CC6CE7" w14:textId="3421B72E" w:rsidR="00E84134" w:rsidRPr="003F6A6E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</w:t>
            </w:r>
          </w:p>
        </w:tc>
      </w:tr>
      <w:tr w:rsidR="00E84134" w:rsidRPr="003F6A6E" w14:paraId="4E7E7A80" w14:textId="77777777" w:rsidTr="00785C7E">
        <w:trPr>
          <w:trHeight w:val="1417"/>
          <w:jc w:val="center"/>
        </w:trPr>
        <w:tc>
          <w:tcPr>
            <w:tcW w:w="270" w:type="pct"/>
            <w:vAlign w:val="center"/>
          </w:tcPr>
          <w:p w14:paraId="658C6D9E" w14:textId="457F0431" w:rsidR="00E84134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2452" w:type="pct"/>
          </w:tcPr>
          <w:p w14:paraId="5756428E" w14:textId="40DB5D7C" w:rsidR="00E84134" w:rsidRPr="00785C7E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5C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Доля получателей услуг, удовлетворенных доброжелательностью, вежливостью работников организации, обеспечивающих непосредственное оказание услуги при обращении в организацию </w:t>
            </w:r>
          </w:p>
        </w:tc>
        <w:tc>
          <w:tcPr>
            <w:tcW w:w="977" w:type="pct"/>
            <w:vAlign w:val="center"/>
          </w:tcPr>
          <w:p w14:paraId="23441A9A" w14:textId="0C7D36A2" w:rsidR="00E84134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700" w:type="pct"/>
            <w:vAlign w:val="center"/>
          </w:tcPr>
          <w:p w14:paraId="06BD57B2" w14:textId="3AA58CF0" w:rsidR="00E84134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601" w:type="pct"/>
            <w:vAlign w:val="center"/>
          </w:tcPr>
          <w:p w14:paraId="28DA01A9" w14:textId="7C1CB3D7" w:rsidR="00E84134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</w:t>
            </w:r>
          </w:p>
        </w:tc>
      </w:tr>
      <w:tr w:rsidR="00785C7E" w:rsidRPr="003F6A6E" w14:paraId="2B415D73" w14:textId="77777777" w:rsidTr="00785C7E">
        <w:trPr>
          <w:trHeight w:val="1188"/>
          <w:jc w:val="center"/>
        </w:trPr>
        <w:tc>
          <w:tcPr>
            <w:tcW w:w="270" w:type="pct"/>
            <w:vAlign w:val="center"/>
          </w:tcPr>
          <w:p w14:paraId="14C9BD18" w14:textId="78C527D6" w:rsidR="00785C7E" w:rsidRDefault="00785C7E" w:rsidP="00785C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2452" w:type="pct"/>
          </w:tcPr>
          <w:p w14:paraId="1A67F2F3" w14:textId="6AC3F731" w:rsidR="00785C7E" w:rsidRPr="00785C7E" w:rsidRDefault="00785C7E" w:rsidP="00785C7E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5C7E">
              <w:rPr>
                <w:rFonts w:ascii="Times New Roman" w:hAnsi="Times New Roman" w:cs="Times New Roman"/>
                <w:iCs/>
                <w:sz w:val="24"/>
                <w:szCs w:val="24"/>
              </w:rPr>
              <w:t>Доля получателей услуг, удовлетворенных доброжелательностью, вежливостью работников организации при использовании дистанционных форм взаимодействия</w:t>
            </w:r>
          </w:p>
        </w:tc>
        <w:tc>
          <w:tcPr>
            <w:tcW w:w="977" w:type="pct"/>
            <w:vAlign w:val="center"/>
          </w:tcPr>
          <w:p w14:paraId="20E014B8" w14:textId="6257367E" w:rsidR="00785C7E" w:rsidRDefault="00E84134" w:rsidP="00785C7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700" w:type="pct"/>
            <w:vAlign w:val="center"/>
          </w:tcPr>
          <w:p w14:paraId="4F879269" w14:textId="13313AC1" w:rsidR="00785C7E" w:rsidRDefault="00E84134" w:rsidP="00785C7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601" w:type="pct"/>
            <w:vAlign w:val="center"/>
          </w:tcPr>
          <w:p w14:paraId="1F08AF7F" w14:textId="01C91A43" w:rsidR="00785C7E" w:rsidRDefault="00E84134" w:rsidP="00785C7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</w:t>
            </w:r>
          </w:p>
        </w:tc>
      </w:tr>
    </w:tbl>
    <w:p w14:paraId="114465F4" w14:textId="77777777" w:rsidR="005E7F1E" w:rsidRDefault="005E7F1E" w:rsidP="00A81759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3203187F" w14:textId="77777777" w:rsidR="00785C7E" w:rsidRDefault="00785C7E" w:rsidP="00A81759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10F33095" w14:textId="17CE1EB8" w:rsidR="00E51E09" w:rsidRPr="00785C7E" w:rsidRDefault="00E51E09" w:rsidP="00785C7E">
      <w:pPr>
        <w:spacing w:after="12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85C7E">
        <w:rPr>
          <w:rFonts w:ascii="Times New Roman" w:hAnsi="Times New Roman" w:cs="Times New Roman"/>
          <w:b/>
          <w:bCs/>
          <w:sz w:val="24"/>
          <w:szCs w:val="24"/>
        </w:rPr>
        <w:t>5. Показатели, характеризующие удовлетворенность условиями оказания услуг</w:t>
      </w: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516"/>
        <w:gridCol w:w="4693"/>
        <w:gridCol w:w="1871"/>
        <w:gridCol w:w="1340"/>
        <w:gridCol w:w="1151"/>
      </w:tblGrid>
      <w:tr w:rsidR="00785C7E" w:rsidRPr="00C403E8" w14:paraId="655B3D0C" w14:textId="77777777" w:rsidTr="00785C7E">
        <w:trPr>
          <w:trHeight w:val="631"/>
          <w:jc w:val="center"/>
        </w:trPr>
        <w:tc>
          <w:tcPr>
            <w:tcW w:w="270" w:type="pct"/>
            <w:vAlign w:val="center"/>
          </w:tcPr>
          <w:p w14:paraId="14F8248B" w14:textId="31A43002" w:rsidR="00785C7E" w:rsidRPr="00C403E8" w:rsidRDefault="00785C7E" w:rsidP="00785C7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</w:tc>
        <w:tc>
          <w:tcPr>
            <w:tcW w:w="2452" w:type="pct"/>
            <w:vAlign w:val="center"/>
          </w:tcPr>
          <w:p w14:paraId="5C9B7A00" w14:textId="585FD58E" w:rsidR="00785C7E" w:rsidRPr="00C403E8" w:rsidRDefault="00C04E6B" w:rsidP="00785C7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04E6B">
              <w:rPr>
                <w:rFonts w:ascii="Times New Roman" w:hAnsi="Times New Roman" w:cs="Times New Roman"/>
                <w:sz w:val="24"/>
                <w:szCs w:val="28"/>
              </w:rPr>
              <w:t>Наименование показателя</w:t>
            </w:r>
          </w:p>
        </w:tc>
        <w:tc>
          <w:tcPr>
            <w:tcW w:w="977" w:type="pct"/>
            <w:vAlign w:val="center"/>
          </w:tcPr>
          <w:p w14:paraId="53A442D7" w14:textId="77777777" w:rsidR="00785C7E" w:rsidRPr="00DB7249" w:rsidRDefault="00785C7E" w:rsidP="000C4E9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DB7249">
              <w:rPr>
                <w:rFonts w:ascii="Times New Roman" w:hAnsi="Times New Roman" w:cs="Times New Roman"/>
              </w:rPr>
              <w:t>Количество удовлетворенных</w:t>
            </w:r>
          </w:p>
        </w:tc>
        <w:tc>
          <w:tcPr>
            <w:tcW w:w="700" w:type="pct"/>
            <w:vAlign w:val="center"/>
          </w:tcPr>
          <w:p w14:paraId="5FA52113" w14:textId="77777777" w:rsidR="00785C7E" w:rsidRPr="00DB7249" w:rsidRDefault="00785C7E" w:rsidP="000C4E9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DB7249">
              <w:rPr>
                <w:rFonts w:ascii="Times New Roman" w:hAnsi="Times New Roman" w:cs="Times New Roman"/>
              </w:rPr>
              <w:t>Количество ответивших</w:t>
            </w:r>
          </w:p>
        </w:tc>
        <w:tc>
          <w:tcPr>
            <w:tcW w:w="601" w:type="pct"/>
            <w:vAlign w:val="center"/>
          </w:tcPr>
          <w:p w14:paraId="5CF2B01D" w14:textId="77777777" w:rsidR="00785C7E" w:rsidRPr="00DB7249" w:rsidRDefault="00785C7E" w:rsidP="000C4E9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DB7249">
              <w:rPr>
                <w:rFonts w:ascii="Times New Roman" w:hAnsi="Times New Roman" w:cs="Times New Roman"/>
              </w:rPr>
              <w:t>Итоговый балл</w:t>
            </w:r>
          </w:p>
        </w:tc>
      </w:tr>
      <w:tr w:rsidR="00E84134" w:rsidRPr="003B7420" w14:paraId="79B4BC76" w14:textId="77777777" w:rsidTr="00785C7E">
        <w:trPr>
          <w:jc w:val="center"/>
        </w:trPr>
        <w:tc>
          <w:tcPr>
            <w:tcW w:w="270" w:type="pct"/>
            <w:vAlign w:val="center"/>
          </w:tcPr>
          <w:p w14:paraId="765C6AEB" w14:textId="662E6572" w:rsidR="00E84134" w:rsidRPr="00E368A8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2452" w:type="pct"/>
          </w:tcPr>
          <w:p w14:paraId="7841E081" w14:textId="1300FD0B" w:rsidR="00E84134" w:rsidRPr="00785C7E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  <w:highlight w:val="yellow"/>
              </w:rPr>
            </w:pPr>
            <w:r w:rsidRPr="00785C7E">
              <w:rPr>
                <w:rFonts w:ascii="Times New Roman" w:hAnsi="Times New Roman" w:cs="Times New Roman"/>
                <w:iCs/>
                <w:sz w:val="24"/>
                <w:szCs w:val="24"/>
              </w:rPr>
              <w:t>Доля получателей услуг, которые готовы рекомендовать организацию родственникам и знакомым</w:t>
            </w:r>
          </w:p>
        </w:tc>
        <w:tc>
          <w:tcPr>
            <w:tcW w:w="977" w:type="pct"/>
            <w:vAlign w:val="center"/>
          </w:tcPr>
          <w:p w14:paraId="124EAB54" w14:textId="4C585566" w:rsidR="00E84134" w:rsidRPr="003B7420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700" w:type="pct"/>
            <w:vAlign w:val="center"/>
          </w:tcPr>
          <w:p w14:paraId="6F0F6FBB" w14:textId="73D0FF8C" w:rsidR="00E84134" w:rsidRPr="003B7420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601" w:type="pct"/>
            <w:vAlign w:val="center"/>
          </w:tcPr>
          <w:p w14:paraId="3E3E5E4E" w14:textId="33E8815D" w:rsidR="00E84134" w:rsidRPr="003B7420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96,7</w:t>
            </w:r>
          </w:p>
        </w:tc>
      </w:tr>
      <w:tr w:rsidR="00E84134" w:rsidRPr="003B7420" w14:paraId="5821DC57" w14:textId="77777777" w:rsidTr="00785C7E">
        <w:trPr>
          <w:jc w:val="center"/>
        </w:trPr>
        <w:tc>
          <w:tcPr>
            <w:tcW w:w="270" w:type="pct"/>
            <w:vAlign w:val="center"/>
          </w:tcPr>
          <w:p w14:paraId="61AAD945" w14:textId="23CDA29E" w:rsidR="00E84134" w:rsidRPr="00E368A8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_Hlk111987503"/>
            <w:r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2452" w:type="pct"/>
          </w:tcPr>
          <w:p w14:paraId="76D3A178" w14:textId="6996DF84" w:rsidR="00E84134" w:rsidRPr="00785C7E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5C7E">
              <w:rPr>
                <w:rFonts w:ascii="Times New Roman" w:hAnsi="Times New Roman" w:cs="Times New Roman"/>
                <w:iCs/>
                <w:sz w:val="24"/>
                <w:szCs w:val="24"/>
              </w:rPr>
              <w:t>Доля получателей услуг, удовлетворенных организационными условиями предоставления услуг</w:t>
            </w:r>
          </w:p>
        </w:tc>
        <w:tc>
          <w:tcPr>
            <w:tcW w:w="977" w:type="pct"/>
            <w:vAlign w:val="center"/>
          </w:tcPr>
          <w:p w14:paraId="2FE66D55" w14:textId="7096EDC1" w:rsidR="00E84134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700" w:type="pct"/>
            <w:vAlign w:val="center"/>
          </w:tcPr>
          <w:p w14:paraId="35FD2FB8" w14:textId="692BF820" w:rsidR="00E84134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601" w:type="pct"/>
            <w:vAlign w:val="center"/>
          </w:tcPr>
          <w:p w14:paraId="4D1C7784" w14:textId="56DADCEF" w:rsidR="00E84134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</w:t>
            </w:r>
          </w:p>
        </w:tc>
      </w:tr>
      <w:tr w:rsidR="00E84134" w:rsidRPr="003B7420" w14:paraId="4932B850" w14:textId="77777777" w:rsidTr="00785C7E">
        <w:trPr>
          <w:jc w:val="center"/>
        </w:trPr>
        <w:tc>
          <w:tcPr>
            <w:tcW w:w="270" w:type="pct"/>
            <w:vAlign w:val="center"/>
          </w:tcPr>
          <w:p w14:paraId="1E6E2BED" w14:textId="504C4624" w:rsidR="00E84134" w:rsidRPr="00E368A8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2452" w:type="pct"/>
          </w:tcPr>
          <w:p w14:paraId="3D6EDF93" w14:textId="3D63B6AB" w:rsidR="00E84134" w:rsidRPr="00785C7E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85C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Доля получателей услуг, удовлетворенных в целом условиями оказания услуг в организации </w:t>
            </w:r>
          </w:p>
        </w:tc>
        <w:tc>
          <w:tcPr>
            <w:tcW w:w="977" w:type="pct"/>
            <w:vAlign w:val="center"/>
          </w:tcPr>
          <w:p w14:paraId="6183E703" w14:textId="255A9996" w:rsidR="00E84134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700" w:type="pct"/>
            <w:vAlign w:val="center"/>
          </w:tcPr>
          <w:p w14:paraId="1C424B6A" w14:textId="1FC2E463" w:rsidR="00E84134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601" w:type="pct"/>
            <w:vAlign w:val="center"/>
          </w:tcPr>
          <w:p w14:paraId="3653D582" w14:textId="12C07C17" w:rsidR="00E84134" w:rsidRDefault="00E84134" w:rsidP="00E841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</w:t>
            </w:r>
          </w:p>
        </w:tc>
      </w:tr>
      <w:bookmarkEnd w:id="2"/>
    </w:tbl>
    <w:p w14:paraId="33543849" w14:textId="77777777" w:rsidR="002C7BB5" w:rsidRDefault="002C7BB5">
      <w:pPr>
        <w:spacing w:after="160" w:line="259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br w:type="page"/>
      </w:r>
    </w:p>
    <w:p w14:paraId="5E547DDE" w14:textId="7EBD746D" w:rsidR="00E653A5" w:rsidRPr="00474D15" w:rsidRDefault="001A3673" w:rsidP="001A3673">
      <w:pPr>
        <w:tabs>
          <w:tab w:val="center" w:pos="4677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Выявленные недостатки и рекомендации по их устранению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529"/>
        <w:gridCol w:w="3685"/>
        <w:gridCol w:w="4253"/>
      </w:tblGrid>
      <w:tr w:rsidR="00C04E6B" w:rsidRPr="00474D15" w14:paraId="1B160761" w14:textId="77777777" w:rsidTr="00C04E6B">
        <w:tc>
          <w:tcPr>
            <w:tcW w:w="1529" w:type="dxa"/>
            <w:vAlign w:val="center"/>
          </w:tcPr>
          <w:p w14:paraId="0DFEF5C2" w14:textId="7680910A" w:rsidR="00C04E6B" w:rsidRDefault="00C04E6B" w:rsidP="009E308A">
            <w:pPr>
              <w:tabs>
                <w:tab w:val="center" w:pos="4677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Критерий</w:t>
            </w:r>
          </w:p>
        </w:tc>
        <w:tc>
          <w:tcPr>
            <w:tcW w:w="3685" w:type="dxa"/>
            <w:vAlign w:val="center"/>
          </w:tcPr>
          <w:p w14:paraId="06FC2518" w14:textId="26C27B3F" w:rsidR="00C04E6B" w:rsidRPr="00474D15" w:rsidRDefault="00C04E6B" w:rsidP="009E308A">
            <w:pPr>
              <w:tabs>
                <w:tab w:val="center" w:pos="4677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Перечень недостатков</w:t>
            </w:r>
          </w:p>
        </w:tc>
        <w:tc>
          <w:tcPr>
            <w:tcW w:w="4253" w:type="dxa"/>
            <w:vAlign w:val="center"/>
          </w:tcPr>
          <w:p w14:paraId="1227C750" w14:textId="5F1359B4" w:rsidR="00C04E6B" w:rsidRPr="00474D15" w:rsidRDefault="00C04E6B" w:rsidP="009E308A">
            <w:pPr>
              <w:tabs>
                <w:tab w:val="center" w:pos="4677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74D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Рекомендации</w:t>
            </w:r>
          </w:p>
        </w:tc>
      </w:tr>
      <w:tr w:rsidR="00E84134" w:rsidRPr="00474D15" w14:paraId="53001CAA" w14:textId="77777777" w:rsidTr="00E84134">
        <w:trPr>
          <w:trHeight w:val="185"/>
        </w:trPr>
        <w:tc>
          <w:tcPr>
            <w:tcW w:w="1529" w:type="dxa"/>
            <w:vMerge w:val="restart"/>
            <w:vAlign w:val="center"/>
          </w:tcPr>
          <w:p w14:paraId="309705B6" w14:textId="0A9350D7" w:rsidR="00E84134" w:rsidRPr="00474D15" w:rsidRDefault="00E84134" w:rsidP="00E84134">
            <w:pPr>
              <w:tabs>
                <w:tab w:val="center" w:pos="4677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134">
              <w:rPr>
                <w:rFonts w:ascii="Times New Roman" w:hAnsi="Times New Roman" w:cs="Times New Roman"/>
                <w:sz w:val="24"/>
                <w:szCs w:val="24"/>
              </w:rPr>
              <w:t>Доступность услуг для инвалидов</w:t>
            </w:r>
          </w:p>
        </w:tc>
        <w:tc>
          <w:tcPr>
            <w:tcW w:w="3685" w:type="dxa"/>
            <w:vAlign w:val="center"/>
          </w:tcPr>
          <w:p w14:paraId="423748F3" w14:textId="7C66BB0C" w:rsidR="00E84134" w:rsidRPr="00474D15" w:rsidRDefault="00E84134" w:rsidP="00E84134">
            <w:pPr>
              <w:tabs>
                <w:tab w:val="center" w:pos="467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2C8E">
              <w:rPr>
                <w:rFonts w:ascii="Times New Roman" w:hAnsi="Times New Roman" w:cs="Times New Roman"/>
                <w:sz w:val="24"/>
                <w:szCs w:val="24"/>
              </w:rPr>
              <w:t>Отсутствуют адаптированные лифты, поручни, расширенные дверные проемы</w:t>
            </w:r>
          </w:p>
        </w:tc>
        <w:tc>
          <w:tcPr>
            <w:tcW w:w="4253" w:type="dxa"/>
          </w:tcPr>
          <w:p w14:paraId="5DF67555" w14:textId="0C22B5F2" w:rsidR="00E84134" w:rsidRPr="00474D15" w:rsidRDefault="00E84134" w:rsidP="00E84134">
            <w:pPr>
              <w:tabs>
                <w:tab w:val="center" w:pos="467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D5A02">
              <w:rPr>
                <w:rFonts w:ascii="Times New Roman" w:hAnsi="Times New Roman" w:cs="Times New Roman"/>
                <w:sz w:val="24"/>
                <w:szCs w:val="24"/>
              </w:rPr>
              <w:t>Установить на пути следования инвалидов и лиц с ОВЗ адаптированные лифты/гусеничные подъёмники, поручни, расширить дверные проёмы для свободного прохождения кресла-коляски</w:t>
            </w:r>
          </w:p>
        </w:tc>
      </w:tr>
      <w:tr w:rsidR="00E84134" w:rsidRPr="00474D15" w14:paraId="03D1D542" w14:textId="77777777" w:rsidTr="00A91D20">
        <w:trPr>
          <w:trHeight w:val="562"/>
        </w:trPr>
        <w:tc>
          <w:tcPr>
            <w:tcW w:w="1529" w:type="dxa"/>
            <w:vMerge/>
            <w:vAlign w:val="center"/>
          </w:tcPr>
          <w:p w14:paraId="6CB0836B" w14:textId="4AF54787" w:rsidR="00E84134" w:rsidRPr="00474D15" w:rsidRDefault="00E84134" w:rsidP="00E84134">
            <w:pPr>
              <w:tabs>
                <w:tab w:val="center" w:pos="467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14:paraId="4AAE816D" w14:textId="2AAABEAF" w:rsidR="00E84134" w:rsidRDefault="00E84134" w:rsidP="00E84134">
            <w:pPr>
              <w:tabs>
                <w:tab w:val="center" w:pos="467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2C8E">
              <w:rPr>
                <w:rFonts w:ascii="Times New Roman" w:hAnsi="Times New Roman" w:cs="Times New Roman"/>
                <w:sz w:val="24"/>
                <w:szCs w:val="24"/>
              </w:rPr>
              <w:t>Отсутствует специально оборудованное санитарно-гигиеническое помещение</w:t>
            </w:r>
          </w:p>
        </w:tc>
        <w:tc>
          <w:tcPr>
            <w:tcW w:w="4253" w:type="dxa"/>
          </w:tcPr>
          <w:p w14:paraId="23A81F9F" w14:textId="73621B22" w:rsidR="00E84134" w:rsidRDefault="00E84134" w:rsidP="00E84134">
            <w:pPr>
              <w:tabs>
                <w:tab w:val="center" w:pos="467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Оборудовать </w:t>
            </w:r>
            <w:r w:rsidRPr="009E308A">
              <w:rPr>
                <w:rFonts w:ascii="Times New Roman" w:hAnsi="Times New Roman" w:cs="Times New Roman"/>
                <w:sz w:val="24"/>
                <w:szCs w:val="24"/>
              </w:rPr>
              <w:t>санитарно-гигиеническое помещение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специальными перилами вдоль стен, горизонтальными поручнями симметрично с обеих сторон унитаза, предусмотреть крючки для костылей и одежды </w:t>
            </w:r>
          </w:p>
        </w:tc>
      </w:tr>
    </w:tbl>
    <w:p w14:paraId="42829A80" w14:textId="77777777" w:rsidR="00E80081" w:rsidRDefault="00E80081" w:rsidP="00E653A5">
      <w:pPr>
        <w:tabs>
          <w:tab w:val="center" w:pos="4677"/>
        </w:tabs>
        <w:rPr>
          <w:rFonts w:ascii="Times New Roman" w:hAnsi="Times New Roman" w:cs="Times New Roman"/>
          <w:sz w:val="24"/>
          <w:szCs w:val="24"/>
        </w:rPr>
      </w:pPr>
    </w:p>
    <w:p w14:paraId="4F56ACBE" w14:textId="77777777" w:rsidR="00E84134" w:rsidRDefault="00E84134" w:rsidP="00E653A5">
      <w:pPr>
        <w:tabs>
          <w:tab w:val="center" w:pos="4677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Style w:val="af"/>
        <w:tblpPr w:leftFromText="180" w:rightFromText="180" w:vertAnchor="text" w:horzAnchor="margin" w:tblpXSpec="center" w:tblpY="92"/>
        <w:tblW w:w="4870" w:type="pct"/>
        <w:tblLook w:val="04A0" w:firstRow="1" w:lastRow="0" w:firstColumn="1" w:lastColumn="0" w:noHBand="0" w:noVBand="1"/>
      </w:tblPr>
      <w:tblGrid>
        <w:gridCol w:w="9322"/>
      </w:tblGrid>
      <w:tr w:rsidR="00E84134" w:rsidRPr="00B95BBD" w14:paraId="46AB7AA8" w14:textId="77777777" w:rsidTr="00E84134">
        <w:trPr>
          <w:tblHeader/>
        </w:trPr>
        <w:tc>
          <w:tcPr>
            <w:tcW w:w="5000" w:type="pct"/>
            <w:shd w:val="clear" w:color="auto" w:fill="auto"/>
          </w:tcPr>
          <w:p w14:paraId="2CDD73AD" w14:textId="1EEAFD9B" w:rsidR="00E84134" w:rsidRPr="00FF36D2" w:rsidRDefault="00E84134" w:rsidP="00C04E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F36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Рекомендации и пожелания респондентов, выявленные в ходе опроса </w:t>
            </w:r>
          </w:p>
        </w:tc>
      </w:tr>
      <w:tr w:rsidR="00E84134" w:rsidRPr="00B95BBD" w14:paraId="0090EC8A" w14:textId="77777777" w:rsidTr="00E84134">
        <w:tc>
          <w:tcPr>
            <w:tcW w:w="5000" w:type="pct"/>
            <w:shd w:val="clear" w:color="auto" w:fill="auto"/>
          </w:tcPr>
          <w:p w14:paraId="47C49071" w14:textId="77777777" w:rsidR="00E84134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4C9B">
              <w:rPr>
                <w:rFonts w:ascii="Times New Roman" w:hAnsi="Times New Roman" w:cs="Times New Roman"/>
                <w:sz w:val="24"/>
                <w:szCs w:val="24"/>
              </w:rPr>
              <w:t>Добавить в штат логопеда</w:t>
            </w:r>
          </w:p>
          <w:p w14:paraId="3694ABD5" w14:textId="5AE62A0C" w:rsidR="00E84134" w:rsidRPr="00C82BEF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4C9B">
              <w:rPr>
                <w:rFonts w:ascii="Times New Roman" w:hAnsi="Times New Roman" w:cs="Times New Roman"/>
                <w:sz w:val="24"/>
                <w:szCs w:val="24"/>
              </w:rPr>
              <w:t>Введение в штатное расписание специалистов</w:t>
            </w:r>
          </w:p>
        </w:tc>
      </w:tr>
      <w:tr w:rsidR="00E84134" w:rsidRPr="00B95BBD" w14:paraId="26E65697" w14:textId="77777777" w:rsidTr="00E84134">
        <w:tc>
          <w:tcPr>
            <w:tcW w:w="5000" w:type="pct"/>
            <w:shd w:val="clear" w:color="auto" w:fill="auto"/>
          </w:tcPr>
          <w:p w14:paraId="7D4BBE6A" w14:textId="77777777" w:rsidR="00E84134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4C9B">
              <w:rPr>
                <w:rFonts w:ascii="Times New Roman" w:hAnsi="Times New Roman" w:cs="Times New Roman"/>
                <w:sz w:val="24"/>
                <w:szCs w:val="24"/>
              </w:rPr>
              <w:t>Разнообразить питани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14:paraId="338C42AB" w14:textId="5DD4F3A6" w:rsidR="00E84134" w:rsidRPr="00C82BEF" w:rsidRDefault="00E84134" w:rsidP="00E84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4C9B">
              <w:rPr>
                <w:rFonts w:ascii="Times New Roman" w:hAnsi="Times New Roman" w:cs="Times New Roman"/>
                <w:sz w:val="24"/>
                <w:szCs w:val="24"/>
              </w:rPr>
              <w:t>Ввести в питание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то,</w:t>
            </w:r>
            <w:r w:rsidRPr="009C4C9B">
              <w:rPr>
                <w:rFonts w:ascii="Times New Roman" w:hAnsi="Times New Roman" w:cs="Times New Roman"/>
                <w:sz w:val="24"/>
                <w:szCs w:val="24"/>
              </w:rPr>
              <w:t xml:space="preserve"> что любят дети</w:t>
            </w:r>
          </w:p>
        </w:tc>
      </w:tr>
    </w:tbl>
    <w:p w14:paraId="4F0FD9DA" w14:textId="26CB44E3" w:rsidR="00E74A45" w:rsidRDefault="00E74A45" w:rsidP="00830C3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sectPr w:rsidR="00E74A45" w:rsidSect="00A53285">
      <w:footerReference w:type="default" r:id="rId8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D9CB39" w14:textId="77777777" w:rsidR="00047A40" w:rsidRDefault="00047A40" w:rsidP="00776398">
      <w:pPr>
        <w:spacing w:after="0" w:line="240" w:lineRule="auto"/>
      </w:pPr>
      <w:r>
        <w:separator/>
      </w:r>
    </w:p>
  </w:endnote>
  <w:endnote w:type="continuationSeparator" w:id="0">
    <w:p w14:paraId="23FF65BC" w14:textId="77777777" w:rsidR="00047A40" w:rsidRDefault="00047A40" w:rsidP="007763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91507865"/>
      <w:docPartObj>
        <w:docPartGallery w:val="Page Numbers (Bottom of Page)"/>
        <w:docPartUnique/>
      </w:docPartObj>
    </w:sdtPr>
    <w:sdtContent>
      <w:p w14:paraId="1AFC1378" w14:textId="77777777" w:rsidR="00A7326C" w:rsidRDefault="00A7326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0B38">
          <w:rPr>
            <w:noProof/>
          </w:rPr>
          <w:t>30</w:t>
        </w:r>
        <w:r>
          <w:rPr>
            <w:noProof/>
          </w:rPr>
          <w:fldChar w:fldCharType="end"/>
        </w:r>
      </w:p>
    </w:sdtContent>
  </w:sdt>
  <w:p w14:paraId="53839AF0" w14:textId="77777777" w:rsidR="00A7326C" w:rsidRDefault="00A7326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204D22" w14:textId="77777777" w:rsidR="00047A40" w:rsidRDefault="00047A40" w:rsidP="00776398">
      <w:pPr>
        <w:spacing w:after="0" w:line="240" w:lineRule="auto"/>
      </w:pPr>
      <w:r>
        <w:separator/>
      </w:r>
    </w:p>
  </w:footnote>
  <w:footnote w:type="continuationSeparator" w:id="0">
    <w:p w14:paraId="7760E9F3" w14:textId="77777777" w:rsidR="00047A40" w:rsidRDefault="00047A40" w:rsidP="007763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2271" type="#_x0000_t75" style="width:21pt;height:18pt" o:bullet="t">
        <v:imagedata r:id="rId1" o:title=""/>
      </v:shape>
    </w:pict>
  </w:numPicBullet>
  <w:abstractNum w:abstractNumId="0" w15:restartNumberingAfterBreak="0">
    <w:nsid w:val="1A7245E1"/>
    <w:multiLevelType w:val="hybridMultilevel"/>
    <w:tmpl w:val="2AD48A56"/>
    <w:lvl w:ilvl="0" w:tplc="9774DB84">
      <w:start w:val="1"/>
      <w:numFmt w:val="bullet"/>
      <w:lvlText w:val="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90003">
      <w:start w:val="1"/>
      <w:numFmt w:val="decimal"/>
      <w:lvlText w:val="%2."/>
      <w:lvlJc w:val="left"/>
      <w:pPr>
        <w:tabs>
          <w:tab w:val="num" w:pos="1430"/>
        </w:tabs>
        <w:ind w:left="143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50"/>
        </w:tabs>
        <w:ind w:left="215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70"/>
        </w:tabs>
        <w:ind w:left="287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590"/>
        </w:tabs>
        <w:ind w:left="359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10"/>
        </w:tabs>
        <w:ind w:left="431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30"/>
        </w:tabs>
        <w:ind w:left="503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50"/>
        </w:tabs>
        <w:ind w:left="575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70"/>
        </w:tabs>
        <w:ind w:left="6470" w:hanging="360"/>
      </w:pPr>
    </w:lvl>
  </w:abstractNum>
  <w:abstractNum w:abstractNumId="1" w15:restartNumberingAfterBreak="0">
    <w:nsid w:val="1EDD2A4E"/>
    <w:multiLevelType w:val="hybridMultilevel"/>
    <w:tmpl w:val="5B60D34C"/>
    <w:lvl w:ilvl="0" w:tplc="E45A02DA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b/>
        <w:sz w:val="24"/>
        <w:szCs w:val="24"/>
      </w:rPr>
    </w:lvl>
    <w:lvl w:ilvl="1" w:tplc="005ADC98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29D07CB"/>
    <w:multiLevelType w:val="hybridMultilevel"/>
    <w:tmpl w:val="7CF679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CD2036"/>
    <w:multiLevelType w:val="hybridMultilevel"/>
    <w:tmpl w:val="7CF679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353C4F"/>
    <w:multiLevelType w:val="hybridMultilevel"/>
    <w:tmpl w:val="7004D558"/>
    <w:lvl w:ilvl="0" w:tplc="6D52725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40F588B"/>
    <w:multiLevelType w:val="hybridMultilevel"/>
    <w:tmpl w:val="D500DAD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34107644"/>
    <w:multiLevelType w:val="hybridMultilevel"/>
    <w:tmpl w:val="E1A87DEE"/>
    <w:lvl w:ilvl="0" w:tplc="B3A8EAC2">
      <w:start w:val="1"/>
      <w:numFmt w:val="decimal"/>
      <w:lvlText w:val="%1."/>
      <w:lvlJc w:val="left"/>
      <w:pPr>
        <w:ind w:left="1429" w:hanging="360"/>
      </w:pPr>
      <w:rPr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8FC66C4"/>
    <w:multiLevelType w:val="hybridMultilevel"/>
    <w:tmpl w:val="7CF679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A64DC4"/>
    <w:multiLevelType w:val="hybridMultilevel"/>
    <w:tmpl w:val="7CF679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BA0BD0"/>
    <w:multiLevelType w:val="hybridMultilevel"/>
    <w:tmpl w:val="D6A2A58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467D73AA"/>
    <w:multiLevelType w:val="hybridMultilevel"/>
    <w:tmpl w:val="0F4EA28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4D6D0E66"/>
    <w:multiLevelType w:val="hybridMultilevel"/>
    <w:tmpl w:val="F5F0899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A711A6"/>
    <w:multiLevelType w:val="hybridMultilevel"/>
    <w:tmpl w:val="AB30C548"/>
    <w:lvl w:ilvl="0" w:tplc="7346CADA">
      <w:start w:val="1"/>
      <w:numFmt w:val="bullet"/>
      <w:lvlText w:val=""/>
      <w:lvlJc w:val="left"/>
      <w:pPr>
        <w:ind w:left="106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675D31F6"/>
    <w:multiLevelType w:val="hybridMultilevel"/>
    <w:tmpl w:val="7CF679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F45696"/>
    <w:multiLevelType w:val="hybridMultilevel"/>
    <w:tmpl w:val="F2983D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8293160"/>
    <w:multiLevelType w:val="hybridMultilevel"/>
    <w:tmpl w:val="CF9AFD7E"/>
    <w:lvl w:ilvl="0" w:tplc="C4B6F2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1A1EC8"/>
    <w:multiLevelType w:val="hybridMultilevel"/>
    <w:tmpl w:val="761685B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79B032B1"/>
    <w:multiLevelType w:val="hybridMultilevel"/>
    <w:tmpl w:val="F38857D0"/>
    <w:lvl w:ilvl="0" w:tplc="0C08D95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7823328">
    <w:abstractNumId w:val="11"/>
  </w:num>
  <w:num w:numId="2" w16cid:durableId="24253758">
    <w:abstractNumId w:val="1"/>
  </w:num>
  <w:num w:numId="3" w16cid:durableId="2114475858">
    <w:abstractNumId w:val="7"/>
  </w:num>
  <w:num w:numId="4" w16cid:durableId="1491557882">
    <w:abstractNumId w:val="2"/>
  </w:num>
  <w:num w:numId="5" w16cid:durableId="303438188">
    <w:abstractNumId w:val="3"/>
  </w:num>
  <w:num w:numId="6" w16cid:durableId="383649605">
    <w:abstractNumId w:val="8"/>
  </w:num>
  <w:num w:numId="7" w16cid:durableId="1310593648">
    <w:abstractNumId w:val="13"/>
  </w:num>
  <w:num w:numId="8" w16cid:durableId="209100005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840898228">
    <w:abstractNumId w:val="6"/>
  </w:num>
  <w:num w:numId="10" w16cid:durableId="607347104">
    <w:abstractNumId w:val="0"/>
  </w:num>
  <w:num w:numId="11" w16cid:durableId="1848517777">
    <w:abstractNumId w:val="9"/>
  </w:num>
  <w:num w:numId="12" w16cid:durableId="1829861379">
    <w:abstractNumId w:val="14"/>
  </w:num>
  <w:num w:numId="13" w16cid:durableId="144782607">
    <w:abstractNumId w:val="17"/>
  </w:num>
  <w:num w:numId="14" w16cid:durableId="1517815057">
    <w:abstractNumId w:val="12"/>
  </w:num>
  <w:num w:numId="15" w16cid:durableId="606813409">
    <w:abstractNumId w:val="10"/>
  </w:num>
  <w:num w:numId="16" w16cid:durableId="1073160018">
    <w:abstractNumId w:val="5"/>
  </w:num>
  <w:num w:numId="17" w16cid:durableId="1710521902">
    <w:abstractNumId w:val="16"/>
  </w:num>
  <w:num w:numId="18" w16cid:durableId="1968579835">
    <w:abstractNumId w:val="15"/>
  </w:num>
  <w:num w:numId="19" w16cid:durableId="17483814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C18A6"/>
    <w:rsid w:val="00000064"/>
    <w:rsid w:val="000068D3"/>
    <w:rsid w:val="000069C2"/>
    <w:rsid w:val="00007FBE"/>
    <w:rsid w:val="00017913"/>
    <w:rsid w:val="00017B22"/>
    <w:rsid w:val="000219A1"/>
    <w:rsid w:val="00023FF1"/>
    <w:rsid w:val="0002581A"/>
    <w:rsid w:val="000330A5"/>
    <w:rsid w:val="0003444C"/>
    <w:rsid w:val="00034EEA"/>
    <w:rsid w:val="000367E7"/>
    <w:rsid w:val="00037570"/>
    <w:rsid w:val="000411B3"/>
    <w:rsid w:val="00041A25"/>
    <w:rsid w:val="00044379"/>
    <w:rsid w:val="000465B2"/>
    <w:rsid w:val="00047A40"/>
    <w:rsid w:val="00050780"/>
    <w:rsid w:val="00064431"/>
    <w:rsid w:val="000644D3"/>
    <w:rsid w:val="00065EE6"/>
    <w:rsid w:val="00074CD8"/>
    <w:rsid w:val="00075013"/>
    <w:rsid w:val="000756F9"/>
    <w:rsid w:val="00075964"/>
    <w:rsid w:val="00076B75"/>
    <w:rsid w:val="00076CD4"/>
    <w:rsid w:val="00085BCE"/>
    <w:rsid w:val="0009226C"/>
    <w:rsid w:val="00092DA2"/>
    <w:rsid w:val="00093C30"/>
    <w:rsid w:val="00094BD4"/>
    <w:rsid w:val="0009718C"/>
    <w:rsid w:val="000A24E9"/>
    <w:rsid w:val="000A4FCE"/>
    <w:rsid w:val="000A68E3"/>
    <w:rsid w:val="000A6F56"/>
    <w:rsid w:val="000B4FBE"/>
    <w:rsid w:val="000C1FD6"/>
    <w:rsid w:val="000C3A80"/>
    <w:rsid w:val="000C4D26"/>
    <w:rsid w:val="000C4E9D"/>
    <w:rsid w:val="000C5C8A"/>
    <w:rsid w:val="000D1A33"/>
    <w:rsid w:val="000D318A"/>
    <w:rsid w:val="000E2619"/>
    <w:rsid w:val="000E4D6F"/>
    <w:rsid w:val="000E5EB4"/>
    <w:rsid w:val="000F3023"/>
    <w:rsid w:val="0010104E"/>
    <w:rsid w:val="00101471"/>
    <w:rsid w:val="00102137"/>
    <w:rsid w:val="0010279F"/>
    <w:rsid w:val="001056BD"/>
    <w:rsid w:val="00106200"/>
    <w:rsid w:val="00106422"/>
    <w:rsid w:val="00106D6F"/>
    <w:rsid w:val="0011791D"/>
    <w:rsid w:val="00124CA1"/>
    <w:rsid w:val="00131893"/>
    <w:rsid w:val="00134EE0"/>
    <w:rsid w:val="00137CB2"/>
    <w:rsid w:val="00140358"/>
    <w:rsid w:val="001405EC"/>
    <w:rsid w:val="00142638"/>
    <w:rsid w:val="00144BC0"/>
    <w:rsid w:val="00150503"/>
    <w:rsid w:val="00151B20"/>
    <w:rsid w:val="001544EB"/>
    <w:rsid w:val="001600CE"/>
    <w:rsid w:val="001619E5"/>
    <w:rsid w:val="00166276"/>
    <w:rsid w:val="0017175C"/>
    <w:rsid w:val="001803DD"/>
    <w:rsid w:val="00180960"/>
    <w:rsid w:val="00180DD3"/>
    <w:rsid w:val="00181D21"/>
    <w:rsid w:val="00183B78"/>
    <w:rsid w:val="00183BF7"/>
    <w:rsid w:val="00183FB1"/>
    <w:rsid w:val="00183FE3"/>
    <w:rsid w:val="00184D72"/>
    <w:rsid w:val="00187263"/>
    <w:rsid w:val="0019214C"/>
    <w:rsid w:val="00193C29"/>
    <w:rsid w:val="0019613C"/>
    <w:rsid w:val="001A3673"/>
    <w:rsid w:val="001A6F91"/>
    <w:rsid w:val="001B547C"/>
    <w:rsid w:val="001B5618"/>
    <w:rsid w:val="001B6DA0"/>
    <w:rsid w:val="001C36F3"/>
    <w:rsid w:val="001D0A2E"/>
    <w:rsid w:val="001D5917"/>
    <w:rsid w:val="001D7B86"/>
    <w:rsid w:val="001E059A"/>
    <w:rsid w:val="001E3941"/>
    <w:rsid w:val="001F3087"/>
    <w:rsid w:val="001F323C"/>
    <w:rsid w:val="001F360A"/>
    <w:rsid w:val="001F681B"/>
    <w:rsid w:val="001F756B"/>
    <w:rsid w:val="001F7EE2"/>
    <w:rsid w:val="002029C1"/>
    <w:rsid w:val="00202E67"/>
    <w:rsid w:val="00203B71"/>
    <w:rsid w:val="00203F9C"/>
    <w:rsid w:val="002051C3"/>
    <w:rsid w:val="002102C9"/>
    <w:rsid w:val="0021321D"/>
    <w:rsid w:val="00213939"/>
    <w:rsid w:val="00214662"/>
    <w:rsid w:val="0021496F"/>
    <w:rsid w:val="00216C2E"/>
    <w:rsid w:val="002217A7"/>
    <w:rsid w:val="00225025"/>
    <w:rsid w:val="00225FE6"/>
    <w:rsid w:val="0022679A"/>
    <w:rsid w:val="0022765A"/>
    <w:rsid w:val="00230C98"/>
    <w:rsid w:val="002349C6"/>
    <w:rsid w:val="002418E5"/>
    <w:rsid w:val="0024438E"/>
    <w:rsid w:val="002443E2"/>
    <w:rsid w:val="00247854"/>
    <w:rsid w:val="00250FCC"/>
    <w:rsid w:val="00260040"/>
    <w:rsid w:val="00260779"/>
    <w:rsid w:val="002640F9"/>
    <w:rsid w:val="00264315"/>
    <w:rsid w:val="00264C2A"/>
    <w:rsid w:val="00267385"/>
    <w:rsid w:val="00274338"/>
    <w:rsid w:val="0028019A"/>
    <w:rsid w:val="00280F4C"/>
    <w:rsid w:val="002851A5"/>
    <w:rsid w:val="002865CE"/>
    <w:rsid w:val="0028691A"/>
    <w:rsid w:val="00293056"/>
    <w:rsid w:val="002948ED"/>
    <w:rsid w:val="002A094C"/>
    <w:rsid w:val="002A3F04"/>
    <w:rsid w:val="002A4501"/>
    <w:rsid w:val="002A60D5"/>
    <w:rsid w:val="002A798F"/>
    <w:rsid w:val="002B115A"/>
    <w:rsid w:val="002B12D2"/>
    <w:rsid w:val="002C0835"/>
    <w:rsid w:val="002C1896"/>
    <w:rsid w:val="002C18D8"/>
    <w:rsid w:val="002C323B"/>
    <w:rsid w:val="002C3F5F"/>
    <w:rsid w:val="002C63C2"/>
    <w:rsid w:val="002C72A4"/>
    <w:rsid w:val="002C7BB5"/>
    <w:rsid w:val="002D1CDD"/>
    <w:rsid w:val="002D262F"/>
    <w:rsid w:val="002D3BF7"/>
    <w:rsid w:val="002D52D7"/>
    <w:rsid w:val="002D64C6"/>
    <w:rsid w:val="002D7CCB"/>
    <w:rsid w:val="002E0DD8"/>
    <w:rsid w:val="002F0203"/>
    <w:rsid w:val="002F17E5"/>
    <w:rsid w:val="002F1B1F"/>
    <w:rsid w:val="002F3307"/>
    <w:rsid w:val="002F427F"/>
    <w:rsid w:val="002F7254"/>
    <w:rsid w:val="002F72EB"/>
    <w:rsid w:val="00300252"/>
    <w:rsid w:val="003009D2"/>
    <w:rsid w:val="00302229"/>
    <w:rsid w:val="003051BC"/>
    <w:rsid w:val="00310002"/>
    <w:rsid w:val="003104D3"/>
    <w:rsid w:val="00310C18"/>
    <w:rsid w:val="0031165A"/>
    <w:rsid w:val="00311E12"/>
    <w:rsid w:val="00312583"/>
    <w:rsid w:val="00312C41"/>
    <w:rsid w:val="00312EDD"/>
    <w:rsid w:val="0031483E"/>
    <w:rsid w:val="00315358"/>
    <w:rsid w:val="00316A6E"/>
    <w:rsid w:val="00327993"/>
    <w:rsid w:val="003308B0"/>
    <w:rsid w:val="0033178F"/>
    <w:rsid w:val="0033197B"/>
    <w:rsid w:val="0033247C"/>
    <w:rsid w:val="003346DA"/>
    <w:rsid w:val="00337287"/>
    <w:rsid w:val="003378A5"/>
    <w:rsid w:val="0034053F"/>
    <w:rsid w:val="0034554E"/>
    <w:rsid w:val="00345F01"/>
    <w:rsid w:val="00346B1F"/>
    <w:rsid w:val="00347648"/>
    <w:rsid w:val="00347802"/>
    <w:rsid w:val="00352DD7"/>
    <w:rsid w:val="00361F8E"/>
    <w:rsid w:val="0036695E"/>
    <w:rsid w:val="0037021F"/>
    <w:rsid w:val="00370C48"/>
    <w:rsid w:val="00372628"/>
    <w:rsid w:val="003740D6"/>
    <w:rsid w:val="00374662"/>
    <w:rsid w:val="00381511"/>
    <w:rsid w:val="00392927"/>
    <w:rsid w:val="003965EB"/>
    <w:rsid w:val="00396F64"/>
    <w:rsid w:val="003A016A"/>
    <w:rsid w:val="003A0D90"/>
    <w:rsid w:val="003A240C"/>
    <w:rsid w:val="003A26F9"/>
    <w:rsid w:val="003A40C3"/>
    <w:rsid w:val="003B02F1"/>
    <w:rsid w:val="003B4310"/>
    <w:rsid w:val="003B7420"/>
    <w:rsid w:val="003C391C"/>
    <w:rsid w:val="003C47CA"/>
    <w:rsid w:val="003C57D4"/>
    <w:rsid w:val="003C794F"/>
    <w:rsid w:val="003D5FEA"/>
    <w:rsid w:val="003D647B"/>
    <w:rsid w:val="003D6E7A"/>
    <w:rsid w:val="003E7167"/>
    <w:rsid w:val="003F08BA"/>
    <w:rsid w:val="003F25F8"/>
    <w:rsid w:val="003F5073"/>
    <w:rsid w:val="003F513D"/>
    <w:rsid w:val="003F6A6E"/>
    <w:rsid w:val="003F78D3"/>
    <w:rsid w:val="00403A49"/>
    <w:rsid w:val="0040757F"/>
    <w:rsid w:val="004077B6"/>
    <w:rsid w:val="004108F6"/>
    <w:rsid w:val="00410B38"/>
    <w:rsid w:val="00411529"/>
    <w:rsid w:val="00412CC4"/>
    <w:rsid w:val="0042125C"/>
    <w:rsid w:val="00422F64"/>
    <w:rsid w:val="00423163"/>
    <w:rsid w:val="00425F03"/>
    <w:rsid w:val="00426ADC"/>
    <w:rsid w:val="00430B7E"/>
    <w:rsid w:val="004312BC"/>
    <w:rsid w:val="00431BCF"/>
    <w:rsid w:val="00433FA1"/>
    <w:rsid w:val="00435581"/>
    <w:rsid w:val="004358A9"/>
    <w:rsid w:val="004374E5"/>
    <w:rsid w:val="00440E89"/>
    <w:rsid w:val="004440D9"/>
    <w:rsid w:val="004451F9"/>
    <w:rsid w:val="00451C5C"/>
    <w:rsid w:val="00460C65"/>
    <w:rsid w:val="00465530"/>
    <w:rsid w:val="004656E9"/>
    <w:rsid w:val="0046579D"/>
    <w:rsid w:val="0047103E"/>
    <w:rsid w:val="004710D5"/>
    <w:rsid w:val="004717B5"/>
    <w:rsid w:val="00474D15"/>
    <w:rsid w:val="004843FE"/>
    <w:rsid w:val="0048457A"/>
    <w:rsid w:val="00485ADA"/>
    <w:rsid w:val="00486C7A"/>
    <w:rsid w:val="00490AD0"/>
    <w:rsid w:val="00490E91"/>
    <w:rsid w:val="0049479B"/>
    <w:rsid w:val="00495C41"/>
    <w:rsid w:val="0049797C"/>
    <w:rsid w:val="004A0C7D"/>
    <w:rsid w:val="004A131F"/>
    <w:rsid w:val="004A1BE2"/>
    <w:rsid w:val="004A4B38"/>
    <w:rsid w:val="004A53FE"/>
    <w:rsid w:val="004B6694"/>
    <w:rsid w:val="004C0C81"/>
    <w:rsid w:val="004C5044"/>
    <w:rsid w:val="004C5798"/>
    <w:rsid w:val="004C71AB"/>
    <w:rsid w:val="004D2001"/>
    <w:rsid w:val="004D4EDA"/>
    <w:rsid w:val="004D5567"/>
    <w:rsid w:val="004D5A60"/>
    <w:rsid w:val="004D5B1A"/>
    <w:rsid w:val="004D6A30"/>
    <w:rsid w:val="004D7625"/>
    <w:rsid w:val="004D7E84"/>
    <w:rsid w:val="004E1F3F"/>
    <w:rsid w:val="004E2077"/>
    <w:rsid w:val="004F6513"/>
    <w:rsid w:val="00504D89"/>
    <w:rsid w:val="00510015"/>
    <w:rsid w:val="005203AF"/>
    <w:rsid w:val="005209AA"/>
    <w:rsid w:val="00520D72"/>
    <w:rsid w:val="00522317"/>
    <w:rsid w:val="0052250D"/>
    <w:rsid w:val="005227A1"/>
    <w:rsid w:val="00524A2B"/>
    <w:rsid w:val="00526D1A"/>
    <w:rsid w:val="00530730"/>
    <w:rsid w:val="00530B1E"/>
    <w:rsid w:val="0053118A"/>
    <w:rsid w:val="00533A1D"/>
    <w:rsid w:val="00533B66"/>
    <w:rsid w:val="00534879"/>
    <w:rsid w:val="00534BFF"/>
    <w:rsid w:val="00536C2B"/>
    <w:rsid w:val="005401C8"/>
    <w:rsid w:val="0054239F"/>
    <w:rsid w:val="005466DA"/>
    <w:rsid w:val="0054740D"/>
    <w:rsid w:val="005502F1"/>
    <w:rsid w:val="00555E04"/>
    <w:rsid w:val="00560855"/>
    <w:rsid w:val="00560F75"/>
    <w:rsid w:val="0056370B"/>
    <w:rsid w:val="00565923"/>
    <w:rsid w:val="00572065"/>
    <w:rsid w:val="00572676"/>
    <w:rsid w:val="00575850"/>
    <w:rsid w:val="00580781"/>
    <w:rsid w:val="00581E6A"/>
    <w:rsid w:val="00582B44"/>
    <w:rsid w:val="005857DC"/>
    <w:rsid w:val="005877CF"/>
    <w:rsid w:val="00587BD4"/>
    <w:rsid w:val="00590340"/>
    <w:rsid w:val="00591C95"/>
    <w:rsid w:val="00596929"/>
    <w:rsid w:val="005A447E"/>
    <w:rsid w:val="005A526F"/>
    <w:rsid w:val="005A5F79"/>
    <w:rsid w:val="005A7F7D"/>
    <w:rsid w:val="005B1670"/>
    <w:rsid w:val="005B27D3"/>
    <w:rsid w:val="005B5E43"/>
    <w:rsid w:val="005B6F2E"/>
    <w:rsid w:val="005C09CA"/>
    <w:rsid w:val="005C235D"/>
    <w:rsid w:val="005C5EEE"/>
    <w:rsid w:val="005C643E"/>
    <w:rsid w:val="005D2CB3"/>
    <w:rsid w:val="005D300D"/>
    <w:rsid w:val="005D4579"/>
    <w:rsid w:val="005D4F1B"/>
    <w:rsid w:val="005D74D4"/>
    <w:rsid w:val="005D7818"/>
    <w:rsid w:val="005E3BC6"/>
    <w:rsid w:val="005E3E83"/>
    <w:rsid w:val="005E4421"/>
    <w:rsid w:val="005E4943"/>
    <w:rsid w:val="005E5EF1"/>
    <w:rsid w:val="005E7F1E"/>
    <w:rsid w:val="005F1CAE"/>
    <w:rsid w:val="005F6AB4"/>
    <w:rsid w:val="00600CF0"/>
    <w:rsid w:val="00601035"/>
    <w:rsid w:val="0060231E"/>
    <w:rsid w:val="00603E45"/>
    <w:rsid w:val="0060540F"/>
    <w:rsid w:val="00606BE3"/>
    <w:rsid w:val="00607D56"/>
    <w:rsid w:val="00610494"/>
    <w:rsid w:val="00617A09"/>
    <w:rsid w:val="00617B68"/>
    <w:rsid w:val="00622F18"/>
    <w:rsid w:val="006251FC"/>
    <w:rsid w:val="00625B0C"/>
    <w:rsid w:val="00636A6F"/>
    <w:rsid w:val="00641345"/>
    <w:rsid w:val="0064378E"/>
    <w:rsid w:val="00643D0C"/>
    <w:rsid w:val="00644F3A"/>
    <w:rsid w:val="00647E30"/>
    <w:rsid w:val="00651655"/>
    <w:rsid w:val="00652724"/>
    <w:rsid w:val="006529EA"/>
    <w:rsid w:val="006530E2"/>
    <w:rsid w:val="00653B50"/>
    <w:rsid w:val="0065509D"/>
    <w:rsid w:val="00657918"/>
    <w:rsid w:val="00657A28"/>
    <w:rsid w:val="00657F01"/>
    <w:rsid w:val="00660693"/>
    <w:rsid w:val="00660C05"/>
    <w:rsid w:val="00661045"/>
    <w:rsid w:val="0066315F"/>
    <w:rsid w:val="00664572"/>
    <w:rsid w:val="006653CB"/>
    <w:rsid w:val="006670C5"/>
    <w:rsid w:val="0067697F"/>
    <w:rsid w:val="00680058"/>
    <w:rsid w:val="00681361"/>
    <w:rsid w:val="00694790"/>
    <w:rsid w:val="00694B5E"/>
    <w:rsid w:val="00694F37"/>
    <w:rsid w:val="00696407"/>
    <w:rsid w:val="00697CF5"/>
    <w:rsid w:val="006A0F15"/>
    <w:rsid w:val="006A30DE"/>
    <w:rsid w:val="006A3DCB"/>
    <w:rsid w:val="006A55A6"/>
    <w:rsid w:val="006B0832"/>
    <w:rsid w:val="006B0DFA"/>
    <w:rsid w:val="006B0E82"/>
    <w:rsid w:val="006B176C"/>
    <w:rsid w:val="006B27AE"/>
    <w:rsid w:val="006C18A6"/>
    <w:rsid w:val="006C2D70"/>
    <w:rsid w:val="006C40DF"/>
    <w:rsid w:val="006C4A6A"/>
    <w:rsid w:val="006C784D"/>
    <w:rsid w:val="006D021D"/>
    <w:rsid w:val="006D2776"/>
    <w:rsid w:val="006D2FD3"/>
    <w:rsid w:val="006D4DB0"/>
    <w:rsid w:val="006E00B6"/>
    <w:rsid w:val="006E1F4F"/>
    <w:rsid w:val="006E4F08"/>
    <w:rsid w:val="006E604F"/>
    <w:rsid w:val="006F0533"/>
    <w:rsid w:val="006F3136"/>
    <w:rsid w:val="006F6329"/>
    <w:rsid w:val="006F6C0E"/>
    <w:rsid w:val="007173B4"/>
    <w:rsid w:val="00721DCA"/>
    <w:rsid w:val="007245AD"/>
    <w:rsid w:val="0072628A"/>
    <w:rsid w:val="007312A6"/>
    <w:rsid w:val="00732FD5"/>
    <w:rsid w:val="007348BE"/>
    <w:rsid w:val="00741ADD"/>
    <w:rsid w:val="00741AEA"/>
    <w:rsid w:val="00747EDA"/>
    <w:rsid w:val="007538F1"/>
    <w:rsid w:val="007565BB"/>
    <w:rsid w:val="007567F3"/>
    <w:rsid w:val="00757540"/>
    <w:rsid w:val="00761E8E"/>
    <w:rsid w:val="007622A5"/>
    <w:rsid w:val="00762674"/>
    <w:rsid w:val="0076279D"/>
    <w:rsid w:val="00765050"/>
    <w:rsid w:val="007658C9"/>
    <w:rsid w:val="00766B55"/>
    <w:rsid w:val="00767444"/>
    <w:rsid w:val="00767890"/>
    <w:rsid w:val="00770092"/>
    <w:rsid w:val="00776398"/>
    <w:rsid w:val="00776AFC"/>
    <w:rsid w:val="00780937"/>
    <w:rsid w:val="00780F45"/>
    <w:rsid w:val="007822ED"/>
    <w:rsid w:val="0078498D"/>
    <w:rsid w:val="00785C7E"/>
    <w:rsid w:val="007869AB"/>
    <w:rsid w:val="00792B5D"/>
    <w:rsid w:val="00794505"/>
    <w:rsid w:val="00796C9D"/>
    <w:rsid w:val="00797018"/>
    <w:rsid w:val="0079780F"/>
    <w:rsid w:val="007A0A26"/>
    <w:rsid w:val="007A59BB"/>
    <w:rsid w:val="007A5CFE"/>
    <w:rsid w:val="007A620F"/>
    <w:rsid w:val="007B1A11"/>
    <w:rsid w:val="007B3599"/>
    <w:rsid w:val="007B47A7"/>
    <w:rsid w:val="007B7894"/>
    <w:rsid w:val="007C186F"/>
    <w:rsid w:val="007C1895"/>
    <w:rsid w:val="007C2232"/>
    <w:rsid w:val="007C4680"/>
    <w:rsid w:val="007C47D7"/>
    <w:rsid w:val="007C57A5"/>
    <w:rsid w:val="007D231E"/>
    <w:rsid w:val="007D35A3"/>
    <w:rsid w:val="007D3ED2"/>
    <w:rsid w:val="007D50F7"/>
    <w:rsid w:val="007D6573"/>
    <w:rsid w:val="007E1886"/>
    <w:rsid w:val="007E218E"/>
    <w:rsid w:val="007E7911"/>
    <w:rsid w:val="007F463F"/>
    <w:rsid w:val="007F4DD0"/>
    <w:rsid w:val="00800AB6"/>
    <w:rsid w:val="00802399"/>
    <w:rsid w:val="00802F30"/>
    <w:rsid w:val="00811086"/>
    <w:rsid w:val="008113B6"/>
    <w:rsid w:val="008113BC"/>
    <w:rsid w:val="0081413E"/>
    <w:rsid w:val="00820FA1"/>
    <w:rsid w:val="00822B8F"/>
    <w:rsid w:val="008245A8"/>
    <w:rsid w:val="00826158"/>
    <w:rsid w:val="00830C38"/>
    <w:rsid w:val="00837A86"/>
    <w:rsid w:val="00837AFC"/>
    <w:rsid w:val="00845373"/>
    <w:rsid w:val="008458DA"/>
    <w:rsid w:val="00850331"/>
    <w:rsid w:val="00850FF6"/>
    <w:rsid w:val="00853715"/>
    <w:rsid w:val="00854A58"/>
    <w:rsid w:val="008571A7"/>
    <w:rsid w:val="0086190F"/>
    <w:rsid w:val="00862A9E"/>
    <w:rsid w:val="0086479B"/>
    <w:rsid w:val="008658EC"/>
    <w:rsid w:val="00871063"/>
    <w:rsid w:val="00871F18"/>
    <w:rsid w:val="00877822"/>
    <w:rsid w:val="00877DF3"/>
    <w:rsid w:val="00886FAB"/>
    <w:rsid w:val="00887403"/>
    <w:rsid w:val="0089154C"/>
    <w:rsid w:val="00891C27"/>
    <w:rsid w:val="008A257E"/>
    <w:rsid w:val="008B4F28"/>
    <w:rsid w:val="008B5187"/>
    <w:rsid w:val="008B75DF"/>
    <w:rsid w:val="008C41AE"/>
    <w:rsid w:val="008C67D6"/>
    <w:rsid w:val="008D0EB9"/>
    <w:rsid w:val="008D19A7"/>
    <w:rsid w:val="008D5593"/>
    <w:rsid w:val="008D592A"/>
    <w:rsid w:val="008E1947"/>
    <w:rsid w:val="008E34B5"/>
    <w:rsid w:val="008E39C4"/>
    <w:rsid w:val="008E4E7B"/>
    <w:rsid w:val="008E5358"/>
    <w:rsid w:val="008E5BC9"/>
    <w:rsid w:val="008E6B08"/>
    <w:rsid w:val="008F3063"/>
    <w:rsid w:val="008F4B1D"/>
    <w:rsid w:val="008F5C32"/>
    <w:rsid w:val="00900A70"/>
    <w:rsid w:val="00900B96"/>
    <w:rsid w:val="00900FD3"/>
    <w:rsid w:val="00901BE2"/>
    <w:rsid w:val="009052FB"/>
    <w:rsid w:val="00910604"/>
    <w:rsid w:val="00914BD8"/>
    <w:rsid w:val="00917CF0"/>
    <w:rsid w:val="00920C35"/>
    <w:rsid w:val="009232AC"/>
    <w:rsid w:val="00925323"/>
    <w:rsid w:val="00925E06"/>
    <w:rsid w:val="00931C25"/>
    <w:rsid w:val="009353FD"/>
    <w:rsid w:val="00937FF6"/>
    <w:rsid w:val="0094110A"/>
    <w:rsid w:val="0094407B"/>
    <w:rsid w:val="0094492C"/>
    <w:rsid w:val="00945BED"/>
    <w:rsid w:val="00946C42"/>
    <w:rsid w:val="00967238"/>
    <w:rsid w:val="00972191"/>
    <w:rsid w:val="009723F5"/>
    <w:rsid w:val="009739DC"/>
    <w:rsid w:val="00974535"/>
    <w:rsid w:val="00974FCE"/>
    <w:rsid w:val="009806B9"/>
    <w:rsid w:val="009807A4"/>
    <w:rsid w:val="009815E0"/>
    <w:rsid w:val="009840F5"/>
    <w:rsid w:val="009841AE"/>
    <w:rsid w:val="009846CC"/>
    <w:rsid w:val="00987B2C"/>
    <w:rsid w:val="00990C02"/>
    <w:rsid w:val="009972AE"/>
    <w:rsid w:val="009974D3"/>
    <w:rsid w:val="009A0216"/>
    <w:rsid w:val="009A12A8"/>
    <w:rsid w:val="009A3298"/>
    <w:rsid w:val="009A4129"/>
    <w:rsid w:val="009B003B"/>
    <w:rsid w:val="009B5ACF"/>
    <w:rsid w:val="009C2024"/>
    <w:rsid w:val="009C28F6"/>
    <w:rsid w:val="009C3CAA"/>
    <w:rsid w:val="009C4C9B"/>
    <w:rsid w:val="009C4F6F"/>
    <w:rsid w:val="009C5302"/>
    <w:rsid w:val="009C60F2"/>
    <w:rsid w:val="009C7568"/>
    <w:rsid w:val="009C7586"/>
    <w:rsid w:val="009D4D81"/>
    <w:rsid w:val="009D6483"/>
    <w:rsid w:val="009E188E"/>
    <w:rsid w:val="009E308A"/>
    <w:rsid w:val="009F33E2"/>
    <w:rsid w:val="009F4294"/>
    <w:rsid w:val="00A031E1"/>
    <w:rsid w:val="00A03DC7"/>
    <w:rsid w:val="00A03F00"/>
    <w:rsid w:val="00A046F2"/>
    <w:rsid w:val="00A048A9"/>
    <w:rsid w:val="00A140BE"/>
    <w:rsid w:val="00A14B75"/>
    <w:rsid w:val="00A216D9"/>
    <w:rsid w:val="00A23DDA"/>
    <w:rsid w:val="00A26108"/>
    <w:rsid w:val="00A268C8"/>
    <w:rsid w:val="00A2764F"/>
    <w:rsid w:val="00A27D1D"/>
    <w:rsid w:val="00A30F7F"/>
    <w:rsid w:val="00A32387"/>
    <w:rsid w:val="00A366AE"/>
    <w:rsid w:val="00A367F7"/>
    <w:rsid w:val="00A41E33"/>
    <w:rsid w:val="00A420C2"/>
    <w:rsid w:val="00A51525"/>
    <w:rsid w:val="00A51C05"/>
    <w:rsid w:val="00A53285"/>
    <w:rsid w:val="00A55498"/>
    <w:rsid w:val="00A57E92"/>
    <w:rsid w:val="00A6292C"/>
    <w:rsid w:val="00A62EA1"/>
    <w:rsid w:val="00A63D26"/>
    <w:rsid w:val="00A66A6F"/>
    <w:rsid w:val="00A673D9"/>
    <w:rsid w:val="00A71933"/>
    <w:rsid w:val="00A73058"/>
    <w:rsid w:val="00A7326C"/>
    <w:rsid w:val="00A73E74"/>
    <w:rsid w:val="00A7401D"/>
    <w:rsid w:val="00A7527B"/>
    <w:rsid w:val="00A75C3D"/>
    <w:rsid w:val="00A76839"/>
    <w:rsid w:val="00A8010F"/>
    <w:rsid w:val="00A8108B"/>
    <w:rsid w:val="00A81759"/>
    <w:rsid w:val="00A8211D"/>
    <w:rsid w:val="00A83639"/>
    <w:rsid w:val="00A85B90"/>
    <w:rsid w:val="00A87AD3"/>
    <w:rsid w:val="00A9090C"/>
    <w:rsid w:val="00A94586"/>
    <w:rsid w:val="00A949FE"/>
    <w:rsid w:val="00A961A4"/>
    <w:rsid w:val="00A96B59"/>
    <w:rsid w:val="00AA0F8E"/>
    <w:rsid w:val="00AA3A2B"/>
    <w:rsid w:val="00AA50FE"/>
    <w:rsid w:val="00AB287B"/>
    <w:rsid w:val="00AB5387"/>
    <w:rsid w:val="00AB6C6D"/>
    <w:rsid w:val="00AC02CD"/>
    <w:rsid w:val="00AC13DA"/>
    <w:rsid w:val="00AC1705"/>
    <w:rsid w:val="00AC2480"/>
    <w:rsid w:val="00AC3FFD"/>
    <w:rsid w:val="00AC60DC"/>
    <w:rsid w:val="00AD1C0B"/>
    <w:rsid w:val="00AD387D"/>
    <w:rsid w:val="00AD4AFF"/>
    <w:rsid w:val="00AD5F64"/>
    <w:rsid w:val="00AE3577"/>
    <w:rsid w:val="00AE47C8"/>
    <w:rsid w:val="00AF1497"/>
    <w:rsid w:val="00AF2B9F"/>
    <w:rsid w:val="00AF2F9B"/>
    <w:rsid w:val="00AF5BFD"/>
    <w:rsid w:val="00AF6135"/>
    <w:rsid w:val="00AF626F"/>
    <w:rsid w:val="00B03F55"/>
    <w:rsid w:val="00B05732"/>
    <w:rsid w:val="00B0732D"/>
    <w:rsid w:val="00B07862"/>
    <w:rsid w:val="00B108DC"/>
    <w:rsid w:val="00B11FBC"/>
    <w:rsid w:val="00B131DC"/>
    <w:rsid w:val="00B13764"/>
    <w:rsid w:val="00B14C2B"/>
    <w:rsid w:val="00B1549D"/>
    <w:rsid w:val="00B1791F"/>
    <w:rsid w:val="00B20895"/>
    <w:rsid w:val="00B22484"/>
    <w:rsid w:val="00B23322"/>
    <w:rsid w:val="00B24B2E"/>
    <w:rsid w:val="00B25A5F"/>
    <w:rsid w:val="00B26DD9"/>
    <w:rsid w:val="00B32E26"/>
    <w:rsid w:val="00B32E46"/>
    <w:rsid w:val="00B3315D"/>
    <w:rsid w:val="00B33D94"/>
    <w:rsid w:val="00B3414A"/>
    <w:rsid w:val="00B342B0"/>
    <w:rsid w:val="00B3786D"/>
    <w:rsid w:val="00B407EB"/>
    <w:rsid w:val="00B440B9"/>
    <w:rsid w:val="00B514CB"/>
    <w:rsid w:val="00B514D3"/>
    <w:rsid w:val="00B54873"/>
    <w:rsid w:val="00B5685D"/>
    <w:rsid w:val="00B61CFB"/>
    <w:rsid w:val="00B62288"/>
    <w:rsid w:val="00B62870"/>
    <w:rsid w:val="00B6469A"/>
    <w:rsid w:val="00B663A4"/>
    <w:rsid w:val="00B67080"/>
    <w:rsid w:val="00B6749D"/>
    <w:rsid w:val="00B72CC1"/>
    <w:rsid w:val="00B74C37"/>
    <w:rsid w:val="00B77E71"/>
    <w:rsid w:val="00B80D87"/>
    <w:rsid w:val="00B83773"/>
    <w:rsid w:val="00B853DD"/>
    <w:rsid w:val="00B86B39"/>
    <w:rsid w:val="00B900CF"/>
    <w:rsid w:val="00B91EC0"/>
    <w:rsid w:val="00B92073"/>
    <w:rsid w:val="00B92319"/>
    <w:rsid w:val="00B92375"/>
    <w:rsid w:val="00B9425F"/>
    <w:rsid w:val="00B95BBD"/>
    <w:rsid w:val="00B96400"/>
    <w:rsid w:val="00BA50BC"/>
    <w:rsid w:val="00BA77ED"/>
    <w:rsid w:val="00BB0218"/>
    <w:rsid w:val="00BB3264"/>
    <w:rsid w:val="00BB4CAD"/>
    <w:rsid w:val="00BB4FD2"/>
    <w:rsid w:val="00BC39A3"/>
    <w:rsid w:val="00BC62A7"/>
    <w:rsid w:val="00BC7E86"/>
    <w:rsid w:val="00BD2E35"/>
    <w:rsid w:val="00BD5742"/>
    <w:rsid w:val="00BD6F11"/>
    <w:rsid w:val="00BD75DA"/>
    <w:rsid w:val="00BE19C0"/>
    <w:rsid w:val="00BE29E0"/>
    <w:rsid w:val="00BF12CB"/>
    <w:rsid w:val="00BF1DDE"/>
    <w:rsid w:val="00BF2466"/>
    <w:rsid w:val="00BF54C9"/>
    <w:rsid w:val="00BF7DCE"/>
    <w:rsid w:val="00C03AA4"/>
    <w:rsid w:val="00C042B2"/>
    <w:rsid w:val="00C04E6B"/>
    <w:rsid w:val="00C10968"/>
    <w:rsid w:val="00C10D37"/>
    <w:rsid w:val="00C14085"/>
    <w:rsid w:val="00C177B9"/>
    <w:rsid w:val="00C20783"/>
    <w:rsid w:val="00C25A2F"/>
    <w:rsid w:val="00C30F8F"/>
    <w:rsid w:val="00C323A1"/>
    <w:rsid w:val="00C34584"/>
    <w:rsid w:val="00C34ACA"/>
    <w:rsid w:val="00C36478"/>
    <w:rsid w:val="00C37564"/>
    <w:rsid w:val="00C403E8"/>
    <w:rsid w:val="00C4066A"/>
    <w:rsid w:val="00C41548"/>
    <w:rsid w:val="00C43AED"/>
    <w:rsid w:val="00C477BE"/>
    <w:rsid w:val="00C47921"/>
    <w:rsid w:val="00C52782"/>
    <w:rsid w:val="00C54697"/>
    <w:rsid w:val="00C54A42"/>
    <w:rsid w:val="00C62714"/>
    <w:rsid w:val="00C630B5"/>
    <w:rsid w:val="00C66234"/>
    <w:rsid w:val="00C66590"/>
    <w:rsid w:val="00C709CF"/>
    <w:rsid w:val="00C72565"/>
    <w:rsid w:val="00C73647"/>
    <w:rsid w:val="00C80204"/>
    <w:rsid w:val="00C82BEF"/>
    <w:rsid w:val="00C91BF3"/>
    <w:rsid w:val="00C9218A"/>
    <w:rsid w:val="00C93B0F"/>
    <w:rsid w:val="00C970EC"/>
    <w:rsid w:val="00CA0038"/>
    <w:rsid w:val="00CA1C88"/>
    <w:rsid w:val="00CA20EC"/>
    <w:rsid w:val="00CA304B"/>
    <w:rsid w:val="00CA5D27"/>
    <w:rsid w:val="00CB03F8"/>
    <w:rsid w:val="00CB0782"/>
    <w:rsid w:val="00CB2B28"/>
    <w:rsid w:val="00CB30B4"/>
    <w:rsid w:val="00CC0DA9"/>
    <w:rsid w:val="00CC635E"/>
    <w:rsid w:val="00CC6EBC"/>
    <w:rsid w:val="00CD4EAA"/>
    <w:rsid w:val="00CD637D"/>
    <w:rsid w:val="00CD6869"/>
    <w:rsid w:val="00CE1654"/>
    <w:rsid w:val="00CE275D"/>
    <w:rsid w:val="00CE2AD3"/>
    <w:rsid w:val="00CE4D9B"/>
    <w:rsid w:val="00CE5AA2"/>
    <w:rsid w:val="00CE5E7F"/>
    <w:rsid w:val="00CF0A19"/>
    <w:rsid w:val="00CF28A8"/>
    <w:rsid w:val="00CF4C7B"/>
    <w:rsid w:val="00CF560F"/>
    <w:rsid w:val="00CF5B11"/>
    <w:rsid w:val="00D00E29"/>
    <w:rsid w:val="00D05C10"/>
    <w:rsid w:val="00D05D7C"/>
    <w:rsid w:val="00D07244"/>
    <w:rsid w:val="00D12BD5"/>
    <w:rsid w:val="00D135B8"/>
    <w:rsid w:val="00D16308"/>
    <w:rsid w:val="00D23F6D"/>
    <w:rsid w:val="00D2516E"/>
    <w:rsid w:val="00D25B51"/>
    <w:rsid w:val="00D26FBD"/>
    <w:rsid w:val="00D31D29"/>
    <w:rsid w:val="00D35F1E"/>
    <w:rsid w:val="00D41EA4"/>
    <w:rsid w:val="00D42CEE"/>
    <w:rsid w:val="00D43FB4"/>
    <w:rsid w:val="00D4753A"/>
    <w:rsid w:val="00D47AFA"/>
    <w:rsid w:val="00D47E73"/>
    <w:rsid w:val="00D50AE1"/>
    <w:rsid w:val="00D52A2E"/>
    <w:rsid w:val="00D534BC"/>
    <w:rsid w:val="00D55682"/>
    <w:rsid w:val="00D57026"/>
    <w:rsid w:val="00D57463"/>
    <w:rsid w:val="00D61EFE"/>
    <w:rsid w:val="00D61F9A"/>
    <w:rsid w:val="00D63B71"/>
    <w:rsid w:val="00D6400B"/>
    <w:rsid w:val="00D66A2C"/>
    <w:rsid w:val="00D66AE9"/>
    <w:rsid w:val="00D77BD9"/>
    <w:rsid w:val="00D8335E"/>
    <w:rsid w:val="00D84BC3"/>
    <w:rsid w:val="00D8500F"/>
    <w:rsid w:val="00D87018"/>
    <w:rsid w:val="00D8742F"/>
    <w:rsid w:val="00D927DD"/>
    <w:rsid w:val="00D93634"/>
    <w:rsid w:val="00D96960"/>
    <w:rsid w:val="00DA0FFE"/>
    <w:rsid w:val="00DA5BB5"/>
    <w:rsid w:val="00DB0655"/>
    <w:rsid w:val="00DB216F"/>
    <w:rsid w:val="00DB60D7"/>
    <w:rsid w:val="00DB6C4C"/>
    <w:rsid w:val="00DB7249"/>
    <w:rsid w:val="00DC3E66"/>
    <w:rsid w:val="00DC484F"/>
    <w:rsid w:val="00DC7550"/>
    <w:rsid w:val="00DC7714"/>
    <w:rsid w:val="00DD25F0"/>
    <w:rsid w:val="00DD3C97"/>
    <w:rsid w:val="00DD4588"/>
    <w:rsid w:val="00DD5969"/>
    <w:rsid w:val="00DE1AB1"/>
    <w:rsid w:val="00DE1C11"/>
    <w:rsid w:val="00DE2540"/>
    <w:rsid w:val="00DE2DAF"/>
    <w:rsid w:val="00DE65A1"/>
    <w:rsid w:val="00DE7292"/>
    <w:rsid w:val="00DE771F"/>
    <w:rsid w:val="00DE7C1B"/>
    <w:rsid w:val="00DE7DE0"/>
    <w:rsid w:val="00DF220D"/>
    <w:rsid w:val="00DF2F20"/>
    <w:rsid w:val="00E007BF"/>
    <w:rsid w:val="00E021D0"/>
    <w:rsid w:val="00E068DD"/>
    <w:rsid w:val="00E06BDE"/>
    <w:rsid w:val="00E06FD5"/>
    <w:rsid w:val="00E11EC2"/>
    <w:rsid w:val="00E12DC8"/>
    <w:rsid w:val="00E134FA"/>
    <w:rsid w:val="00E20678"/>
    <w:rsid w:val="00E20C60"/>
    <w:rsid w:val="00E24D45"/>
    <w:rsid w:val="00E27527"/>
    <w:rsid w:val="00E31013"/>
    <w:rsid w:val="00E32413"/>
    <w:rsid w:val="00E32A83"/>
    <w:rsid w:val="00E364D8"/>
    <w:rsid w:val="00E368A8"/>
    <w:rsid w:val="00E42F73"/>
    <w:rsid w:val="00E4560D"/>
    <w:rsid w:val="00E46C57"/>
    <w:rsid w:val="00E51E09"/>
    <w:rsid w:val="00E52B2C"/>
    <w:rsid w:val="00E53CFD"/>
    <w:rsid w:val="00E53D3E"/>
    <w:rsid w:val="00E5532A"/>
    <w:rsid w:val="00E553C5"/>
    <w:rsid w:val="00E5542D"/>
    <w:rsid w:val="00E56B62"/>
    <w:rsid w:val="00E61B8F"/>
    <w:rsid w:val="00E61C2F"/>
    <w:rsid w:val="00E63CA9"/>
    <w:rsid w:val="00E653A5"/>
    <w:rsid w:val="00E671B5"/>
    <w:rsid w:val="00E67DC0"/>
    <w:rsid w:val="00E73D06"/>
    <w:rsid w:val="00E74A45"/>
    <w:rsid w:val="00E74A4D"/>
    <w:rsid w:val="00E75CE1"/>
    <w:rsid w:val="00E80081"/>
    <w:rsid w:val="00E84134"/>
    <w:rsid w:val="00E86ECD"/>
    <w:rsid w:val="00E92C81"/>
    <w:rsid w:val="00E9426C"/>
    <w:rsid w:val="00E9556A"/>
    <w:rsid w:val="00EA6087"/>
    <w:rsid w:val="00EA6119"/>
    <w:rsid w:val="00EA6521"/>
    <w:rsid w:val="00EA65C4"/>
    <w:rsid w:val="00EB17AF"/>
    <w:rsid w:val="00EB4D8D"/>
    <w:rsid w:val="00EC048D"/>
    <w:rsid w:val="00EC0C35"/>
    <w:rsid w:val="00EC3D10"/>
    <w:rsid w:val="00EC469E"/>
    <w:rsid w:val="00ED0447"/>
    <w:rsid w:val="00ED5B6C"/>
    <w:rsid w:val="00EE7F90"/>
    <w:rsid w:val="00EF1D80"/>
    <w:rsid w:val="00EF3863"/>
    <w:rsid w:val="00EF5A20"/>
    <w:rsid w:val="00F0284A"/>
    <w:rsid w:val="00F064E2"/>
    <w:rsid w:val="00F10611"/>
    <w:rsid w:val="00F120F1"/>
    <w:rsid w:val="00F15B11"/>
    <w:rsid w:val="00F17959"/>
    <w:rsid w:val="00F209E5"/>
    <w:rsid w:val="00F26BD2"/>
    <w:rsid w:val="00F329BE"/>
    <w:rsid w:val="00F4362C"/>
    <w:rsid w:val="00F56B3C"/>
    <w:rsid w:val="00F575AA"/>
    <w:rsid w:val="00F57B9E"/>
    <w:rsid w:val="00F61BF4"/>
    <w:rsid w:val="00F63201"/>
    <w:rsid w:val="00F709C9"/>
    <w:rsid w:val="00F70BE8"/>
    <w:rsid w:val="00F70F22"/>
    <w:rsid w:val="00F71950"/>
    <w:rsid w:val="00F72A6A"/>
    <w:rsid w:val="00F73B14"/>
    <w:rsid w:val="00F74B1F"/>
    <w:rsid w:val="00F824AD"/>
    <w:rsid w:val="00F831F6"/>
    <w:rsid w:val="00F87662"/>
    <w:rsid w:val="00FA36D4"/>
    <w:rsid w:val="00FA3F9E"/>
    <w:rsid w:val="00FA7BC0"/>
    <w:rsid w:val="00FB1365"/>
    <w:rsid w:val="00FB1F15"/>
    <w:rsid w:val="00FB37CA"/>
    <w:rsid w:val="00FB389C"/>
    <w:rsid w:val="00FB3D1D"/>
    <w:rsid w:val="00FB7DDC"/>
    <w:rsid w:val="00FC02F8"/>
    <w:rsid w:val="00FC0C5A"/>
    <w:rsid w:val="00FC1DED"/>
    <w:rsid w:val="00FC2C3B"/>
    <w:rsid w:val="00FC3016"/>
    <w:rsid w:val="00FC59A6"/>
    <w:rsid w:val="00FD34C6"/>
    <w:rsid w:val="00FD41E8"/>
    <w:rsid w:val="00FD6759"/>
    <w:rsid w:val="00FD6E36"/>
    <w:rsid w:val="00FE1971"/>
    <w:rsid w:val="00FE1C83"/>
    <w:rsid w:val="00FE30C0"/>
    <w:rsid w:val="00FE68AC"/>
    <w:rsid w:val="00FF1266"/>
    <w:rsid w:val="00FF2D3F"/>
    <w:rsid w:val="00FF36D2"/>
    <w:rsid w:val="00FF5D24"/>
    <w:rsid w:val="00FF5D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F801E"/>
  <w15:docId w15:val="{AC20CAB4-9E6A-4F26-A6F1-985135A21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36D2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77639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76398"/>
    <w:pPr>
      <w:keepNext/>
      <w:keepLines/>
      <w:spacing w:after="0" w:line="360" w:lineRule="auto"/>
      <w:jc w:val="center"/>
      <w:outlineLvl w:val="1"/>
    </w:pPr>
    <w:rPr>
      <w:rFonts w:ascii="Times New Roman" w:eastAsiaTheme="majorEastAsia" w:hAnsi="Times New Roman" w:cstheme="majorBidi"/>
      <w:b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763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76398"/>
  </w:style>
  <w:style w:type="paragraph" w:styleId="a5">
    <w:name w:val="footer"/>
    <w:basedOn w:val="a"/>
    <w:link w:val="a6"/>
    <w:uiPriority w:val="99"/>
    <w:unhideWhenUsed/>
    <w:rsid w:val="007763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76398"/>
  </w:style>
  <w:style w:type="character" w:customStyle="1" w:styleId="20">
    <w:name w:val="Заголовок 2 Знак"/>
    <w:basedOn w:val="a0"/>
    <w:link w:val="2"/>
    <w:uiPriority w:val="9"/>
    <w:rsid w:val="00776398"/>
    <w:rPr>
      <w:rFonts w:ascii="Times New Roman" w:eastAsiaTheme="majorEastAsia" w:hAnsi="Times New Roman" w:cstheme="majorBidi"/>
      <w:b/>
      <w:sz w:val="28"/>
      <w:szCs w:val="26"/>
    </w:rPr>
  </w:style>
  <w:style w:type="paragraph" w:styleId="a7">
    <w:name w:val="List Paragraph"/>
    <w:basedOn w:val="a"/>
    <w:link w:val="a8"/>
    <w:uiPriority w:val="34"/>
    <w:qFormat/>
    <w:rsid w:val="0077639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link w:val="a7"/>
    <w:uiPriority w:val="34"/>
    <w:rsid w:val="00776398"/>
    <w:rPr>
      <w:rFonts w:ascii="Times New Roman" w:eastAsia="Times New Roman" w:hAnsi="Times New Roman" w:cs="Times New Roman"/>
      <w:sz w:val="24"/>
      <w:szCs w:val="24"/>
    </w:rPr>
  </w:style>
  <w:style w:type="paragraph" w:customStyle="1" w:styleId="phone">
    <w:name w:val="phone"/>
    <w:basedOn w:val="a"/>
    <w:rsid w:val="007763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7639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9">
    <w:name w:val="TOC Heading"/>
    <w:basedOn w:val="1"/>
    <w:next w:val="a"/>
    <w:uiPriority w:val="39"/>
    <w:unhideWhenUsed/>
    <w:qFormat/>
    <w:rsid w:val="00776398"/>
    <w:pPr>
      <w:spacing w:line="259" w:lineRule="auto"/>
      <w:outlineLvl w:val="9"/>
    </w:pPr>
    <w:rPr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776398"/>
    <w:pPr>
      <w:tabs>
        <w:tab w:val="right" w:leader="dot" w:pos="9345"/>
      </w:tabs>
      <w:spacing w:after="100"/>
      <w:ind w:left="220"/>
      <w:jc w:val="both"/>
    </w:pPr>
    <w:rPr>
      <w:rFonts w:ascii="Times New Roman" w:hAnsi="Times New Roman" w:cs="Times New Roman"/>
      <w:noProof/>
      <w:sz w:val="24"/>
    </w:rPr>
  </w:style>
  <w:style w:type="character" w:styleId="aa">
    <w:name w:val="Hyperlink"/>
    <w:basedOn w:val="a0"/>
    <w:uiPriority w:val="99"/>
    <w:unhideWhenUsed/>
    <w:rsid w:val="00776398"/>
    <w:rPr>
      <w:color w:val="0563C1" w:themeColor="hyperlink"/>
      <w:u w:val="single"/>
    </w:rPr>
  </w:style>
  <w:style w:type="paragraph" w:styleId="ab">
    <w:name w:val="No Spacing"/>
    <w:link w:val="ac"/>
    <w:qFormat/>
    <w:rsid w:val="00B2089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Без интервала Знак"/>
    <w:link w:val="ab"/>
    <w:rsid w:val="00B20895"/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B208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11pt">
    <w:name w:val="Основной текст + 11 pt"/>
    <w:aliases w:val="Полужирный"/>
    <w:rsid w:val="00B2089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paragraph" w:customStyle="1" w:styleId="Default">
    <w:name w:val="Default"/>
    <w:rsid w:val="00B2089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d">
    <w:name w:val="Прижатый влево"/>
    <w:basedOn w:val="a"/>
    <w:next w:val="a"/>
    <w:uiPriority w:val="99"/>
    <w:rsid w:val="00B2089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e">
    <w:name w:val="Гипертекстовая ссылка"/>
    <w:uiPriority w:val="99"/>
    <w:rsid w:val="00B20895"/>
    <w:rPr>
      <w:color w:val="106BBE"/>
    </w:rPr>
  </w:style>
  <w:style w:type="table" w:styleId="af">
    <w:name w:val="Table Grid"/>
    <w:basedOn w:val="a1"/>
    <w:uiPriority w:val="39"/>
    <w:rsid w:val="007C47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Title"/>
    <w:basedOn w:val="a"/>
    <w:next w:val="a"/>
    <w:link w:val="af1"/>
    <w:uiPriority w:val="10"/>
    <w:qFormat/>
    <w:rsid w:val="00E51E09"/>
    <w:pPr>
      <w:spacing w:after="0" w:line="360" w:lineRule="auto"/>
      <w:contextualSpacing/>
      <w:jc w:val="center"/>
    </w:pPr>
    <w:rPr>
      <w:rFonts w:ascii="Times New Roman" w:eastAsiaTheme="majorEastAsia" w:hAnsi="Times New Roman" w:cstheme="majorBidi"/>
      <w:b/>
      <w:spacing w:val="-10"/>
      <w:kern w:val="28"/>
      <w:sz w:val="28"/>
      <w:szCs w:val="56"/>
    </w:rPr>
  </w:style>
  <w:style w:type="character" w:customStyle="1" w:styleId="af1">
    <w:name w:val="Заголовок Знак"/>
    <w:basedOn w:val="a0"/>
    <w:link w:val="af0"/>
    <w:uiPriority w:val="10"/>
    <w:rsid w:val="00E51E09"/>
    <w:rPr>
      <w:rFonts w:ascii="Times New Roman" w:eastAsiaTheme="majorEastAsia" w:hAnsi="Times New Roman" w:cstheme="majorBidi"/>
      <w:b/>
      <w:spacing w:val="-10"/>
      <w:kern w:val="28"/>
      <w:sz w:val="28"/>
      <w:szCs w:val="56"/>
    </w:rPr>
  </w:style>
  <w:style w:type="paragraph" w:styleId="af2">
    <w:name w:val="Balloon Text"/>
    <w:basedOn w:val="a"/>
    <w:link w:val="af3"/>
    <w:uiPriority w:val="99"/>
    <w:semiHidden/>
    <w:unhideWhenUsed/>
    <w:rsid w:val="00E51E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E51E09"/>
    <w:rPr>
      <w:rFonts w:ascii="Tahoma" w:hAnsi="Tahoma" w:cs="Tahoma"/>
      <w:sz w:val="16"/>
      <w:szCs w:val="16"/>
    </w:rPr>
  </w:style>
  <w:style w:type="paragraph" w:styleId="11">
    <w:name w:val="toc 1"/>
    <w:basedOn w:val="a"/>
    <w:next w:val="a"/>
    <w:autoRedefine/>
    <w:uiPriority w:val="39"/>
    <w:unhideWhenUsed/>
    <w:rsid w:val="00E51E09"/>
    <w:pPr>
      <w:spacing w:after="100"/>
    </w:pPr>
  </w:style>
  <w:style w:type="paragraph" w:customStyle="1" w:styleId="12">
    <w:name w:val="Обычный1"/>
    <w:qFormat/>
    <w:rsid w:val="00E51E09"/>
    <w:pPr>
      <w:widowControl w:val="0"/>
      <w:tabs>
        <w:tab w:val="left" w:pos="709"/>
      </w:tabs>
      <w:suppressAutoHyphens/>
      <w:spacing w:after="200" w:line="276" w:lineRule="auto"/>
    </w:pPr>
    <w:rPr>
      <w:rFonts w:ascii="Liberation Sans" w:eastAsia="Arial" w:hAnsi="Liberation Sans" w:cs="Arial"/>
      <w:color w:val="00000A"/>
      <w:sz w:val="24"/>
      <w:szCs w:val="24"/>
      <w:lang w:eastAsia="zh-CN" w:bidi="hi-IN"/>
    </w:rPr>
  </w:style>
  <w:style w:type="character" w:customStyle="1" w:styleId="tik-text">
    <w:name w:val="tik-text"/>
    <w:basedOn w:val="a0"/>
    <w:uiPriority w:val="99"/>
    <w:qFormat/>
    <w:rsid w:val="00E51E09"/>
    <w:rPr>
      <w:rFonts w:cs="Times New Roman"/>
    </w:rPr>
  </w:style>
  <w:style w:type="paragraph" w:styleId="af4">
    <w:name w:val="footnote text"/>
    <w:basedOn w:val="a"/>
    <w:link w:val="af5"/>
    <w:uiPriority w:val="99"/>
    <w:semiHidden/>
    <w:unhideWhenUsed/>
    <w:rsid w:val="0066315F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uiPriority w:val="99"/>
    <w:semiHidden/>
    <w:rsid w:val="0066315F"/>
    <w:rPr>
      <w:rFonts w:ascii="Calibri" w:eastAsia="Calibri" w:hAnsi="Calibri" w:cs="Calibri"/>
      <w:sz w:val="20"/>
      <w:szCs w:val="20"/>
      <w:lang w:eastAsia="ru-RU"/>
    </w:rPr>
  </w:style>
  <w:style w:type="character" w:styleId="af6">
    <w:name w:val="footnote reference"/>
    <w:uiPriority w:val="99"/>
    <w:semiHidden/>
    <w:unhideWhenUsed/>
    <w:rsid w:val="0066315F"/>
    <w:rPr>
      <w:vertAlign w:val="superscript"/>
    </w:rPr>
  </w:style>
  <w:style w:type="paragraph" w:styleId="3">
    <w:name w:val="toc 3"/>
    <w:basedOn w:val="a"/>
    <w:next w:val="a"/>
    <w:autoRedefine/>
    <w:uiPriority w:val="39"/>
    <w:unhideWhenUsed/>
    <w:rsid w:val="00DD4588"/>
    <w:pPr>
      <w:spacing w:after="100" w:line="259" w:lineRule="auto"/>
      <w:ind w:left="440"/>
    </w:pPr>
    <w:rPr>
      <w:rFonts w:eastAsiaTheme="minorEastAsia" w:cs="Times New Roman"/>
      <w:lang w:eastAsia="ru-RU"/>
    </w:rPr>
  </w:style>
  <w:style w:type="character" w:styleId="af7">
    <w:name w:val="annotation reference"/>
    <w:basedOn w:val="a0"/>
    <w:uiPriority w:val="99"/>
    <w:semiHidden/>
    <w:unhideWhenUsed/>
    <w:rsid w:val="00D47E73"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rsid w:val="00D47E73"/>
    <w:pPr>
      <w:spacing w:line="240" w:lineRule="auto"/>
    </w:pPr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uiPriority w:val="99"/>
    <w:semiHidden/>
    <w:rsid w:val="00D47E73"/>
    <w:rPr>
      <w:sz w:val="20"/>
      <w:szCs w:val="20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D47E73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sid w:val="00D47E7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9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0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0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7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9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1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6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9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8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3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6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3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5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5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8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0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4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0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1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8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6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2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6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6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4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6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9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2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1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1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9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7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8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3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5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3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5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9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0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7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3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9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93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2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5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6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9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0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4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1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7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4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0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9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0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6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3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6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4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5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9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8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6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8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2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8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3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0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8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4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5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7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1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94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3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7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0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7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46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8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1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0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8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0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0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3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5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1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8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0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22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9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6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2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7C3FC6-5354-43D2-A90B-8873EC29FC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5309</TotalTime>
  <Pages>6</Pages>
  <Words>952</Words>
  <Characters>5428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Konstantin |Asus|</cp:lastModifiedBy>
  <cp:revision>676</cp:revision>
  <dcterms:created xsi:type="dcterms:W3CDTF">2019-10-08T07:24:00Z</dcterms:created>
  <dcterms:modified xsi:type="dcterms:W3CDTF">2023-04-21T13:29:00Z</dcterms:modified>
</cp:coreProperties>
</file>